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1152E" w14:textId="7DA6C2BF" w:rsidR="00347CED" w:rsidRDefault="00A27B01" w:rsidP="00A27B01">
      <w:pPr>
        <w:spacing w:line="840" w:lineRule="exact"/>
        <w:ind w:firstLine="1124"/>
        <w:rPr>
          <w:rFonts w:ascii="仿宋" w:eastAsia="仿宋" w:hAnsi="仿宋" w:cs="仿宋" w:hint="eastAsia"/>
          <w:b/>
          <w:bCs/>
          <w:sz w:val="52"/>
          <w:szCs w:val="52"/>
        </w:rPr>
      </w:pPr>
      <w:bookmarkStart w:id="0" w:name="_Toc11947"/>
      <w:bookmarkStart w:id="1" w:name="_Toc3948"/>
      <w:proofErr w:type="gramStart"/>
      <w:r w:rsidRPr="00A27B01">
        <w:rPr>
          <w:rFonts w:ascii="仿宋" w:eastAsia="仿宋" w:hAnsi="仿宋" w:cs="仿宋" w:hint="eastAsia"/>
          <w:b/>
          <w:bCs/>
          <w:sz w:val="56"/>
          <w:szCs w:val="56"/>
        </w:rPr>
        <w:t>朱备镇全域文旅质量</w:t>
      </w:r>
      <w:proofErr w:type="gramEnd"/>
      <w:r w:rsidRPr="00A27B01">
        <w:rPr>
          <w:rFonts w:ascii="仿宋" w:eastAsia="仿宋" w:hAnsi="仿宋" w:cs="仿宋" w:hint="eastAsia"/>
          <w:b/>
          <w:bCs/>
          <w:sz w:val="56"/>
          <w:szCs w:val="56"/>
        </w:rPr>
        <w:t>提升（民宿老街改造工程</w:t>
      </w:r>
      <w:r w:rsidR="00643FA4" w:rsidRPr="00643FA4">
        <w:rPr>
          <w:rFonts w:ascii="Courier New" w:eastAsia="仿宋" w:hAnsi="Courier New" w:cs="Courier New" w:hint="eastAsia"/>
          <w:b/>
          <w:bCs/>
          <w:sz w:val="56"/>
          <w:szCs w:val="56"/>
        </w:rPr>
        <w:t>·</w:t>
      </w:r>
      <w:r w:rsidRPr="00A27B01">
        <w:rPr>
          <w:rFonts w:ascii="仿宋" w:eastAsia="仿宋" w:hAnsi="仿宋" w:cs="仿宋" w:hint="eastAsia"/>
          <w:b/>
          <w:bCs/>
          <w:sz w:val="56"/>
          <w:szCs w:val="56"/>
        </w:rPr>
        <w:t>雨污管网修复）垅里安置区和集镇周边</w:t>
      </w:r>
    </w:p>
    <w:p w14:paraId="75E656C8" w14:textId="77777777" w:rsidR="00347CED" w:rsidRDefault="00347CED">
      <w:pPr>
        <w:spacing w:line="840" w:lineRule="exact"/>
        <w:ind w:firstLine="1124"/>
        <w:jc w:val="center"/>
        <w:rPr>
          <w:rFonts w:ascii="仿宋" w:eastAsia="仿宋" w:hAnsi="仿宋" w:cs="仿宋" w:hint="eastAsia"/>
          <w:b/>
          <w:bCs/>
          <w:sz w:val="56"/>
          <w:szCs w:val="56"/>
        </w:rPr>
      </w:pPr>
    </w:p>
    <w:p w14:paraId="209C2507" w14:textId="77777777" w:rsidR="00347CED" w:rsidRDefault="00000000" w:rsidP="00F63281">
      <w:pPr>
        <w:spacing w:line="840" w:lineRule="exact"/>
        <w:ind w:firstLineChars="700" w:firstLine="3935"/>
        <w:rPr>
          <w:rFonts w:ascii="仿宋" w:eastAsia="仿宋" w:hAnsi="仿宋" w:cs="仿宋" w:hint="eastAsia"/>
          <w:b/>
          <w:bCs/>
          <w:sz w:val="56"/>
          <w:szCs w:val="56"/>
        </w:rPr>
      </w:pPr>
      <w:r>
        <w:rPr>
          <w:rFonts w:ascii="仿宋" w:eastAsia="仿宋" w:hAnsi="仿宋" w:cs="仿宋" w:hint="eastAsia"/>
          <w:b/>
          <w:bCs/>
          <w:sz w:val="56"/>
          <w:szCs w:val="56"/>
        </w:rPr>
        <w:t>招</w:t>
      </w:r>
    </w:p>
    <w:p w14:paraId="21454673" w14:textId="77777777" w:rsidR="00347CED" w:rsidRDefault="00347CED">
      <w:pPr>
        <w:pStyle w:val="2"/>
      </w:pPr>
    </w:p>
    <w:p w14:paraId="79AC797F" w14:textId="77777777" w:rsidR="00347CED" w:rsidRDefault="00000000" w:rsidP="00F63281">
      <w:pPr>
        <w:spacing w:line="840" w:lineRule="exact"/>
        <w:ind w:firstLineChars="700" w:firstLine="3935"/>
        <w:rPr>
          <w:rFonts w:ascii="仿宋" w:eastAsia="仿宋" w:hAnsi="仿宋" w:cs="仿宋" w:hint="eastAsia"/>
          <w:b/>
          <w:bCs/>
          <w:sz w:val="56"/>
          <w:szCs w:val="56"/>
        </w:rPr>
      </w:pPr>
      <w:r>
        <w:rPr>
          <w:rFonts w:ascii="仿宋" w:eastAsia="仿宋" w:hAnsi="仿宋" w:cs="仿宋" w:hint="eastAsia"/>
          <w:b/>
          <w:bCs/>
          <w:sz w:val="56"/>
          <w:szCs w:val="56"/>
        </w:rPr>
        <w:t>标</w:t>
      </w:r>
    </w:p>
    <w:p w14:paraId="68BE0787" w14:textId="77777777" w:rsidR="00347CED" w:rsidRDefault="00347CED">
      <w:pPr>
        <w:pStyle w:val="2"/>
      </w:pPr>
    </w:p>
    <w:p w14:paraId="5D33B2C3" w14:textId="77777777" w:rsidR="00347CED" w:rsidRDefault="00000000" w:rsidP="00F63281">
      <w:pPr>
        <w:spacing w:line="840" w:lineRule="exact"/>
        <w:ind w:firstLineChars="700" w:firstLine="3935"/>
        <w:rPr>
          <w:rFonts w:ascii="仿宋" w:eastAsia="仿宋" w:hAnsi="仿宋" w:cs="仿宋" w:hint="eastAsia"/>
          <w:b/>
          <w:bCs/>
          <w:sz w:val="56"/>
          <w:szCs w:val="56"/>
        </w:rPr>
      </w:pPr>
      <w:r>
        <w:rPr>
          <w:rFonts w:ascii="仿宋" w:eastAsia="仿宋" w:hAnsi="仿宋" w:cs="仿宋" w:hint="eastAsia"/>
          <w:b/>
          <w:bCs/>
          <w:sz w:val="56"/>
          <w:szCs w:val="56"/>
        </w:rPr>
        <w:t>文</w:t>
      </w:r>
    </w:p>
    <w:p w14:paraId="235DD22F" w14:textId="77777777" w:rsidR="00347CED" w:rsidRDefault="00347CED">
      <w:pPr>
        <w:spacing w:line="840" w:lineRule="exact"/>
        <w:ind w:firstLine="1124"/>
        <w:jc w:val="center"/>
        <w:rPr>
          <w:rFonts w:ascii="仿宋" w:eastAsia="仿宋" w:hAnsi="仿宋" w:cs="仿宋" w:hint="eastAsia"/>
          <w:b/>
          <w:bCs/>
          <w:sz w:val="56"/>
          <w:szCs w:val="56"/>
        </w:rPr>
      </w:pPr>
    </w:p>
    <w:p w14:paraId="61552BC4" w14:textId="77777777" w:rsidR="00347CED" w:rsidRDefault="00000000" w:rsidP="00F63281">
      <w:pPr>
        <w:spacing w:line="720" w:lineRule="auto"/>
        <w:ind w:firstLineChars="700" w:firstLine="3935"/>
        <w:rPr>
          <w:rFonts w:ascii="仿宋" w:eastAsia="仿宋" w:hAnsi="仿宋" w:cs="仿宋" w:hint="eastAsia"/>
          <w:b/>
          <w:bCs/>
          <w:sz w:val="56"/>
          <w:szCs w:val="56"/>
        </w:rPr>
      </w:pPr>
      <w:r>
        <w:rPr>
          <w:rFonts w:ascii="仿宋" w:eastAsia="仿宋" w:hAnsi="仿宋" w:cs="仿宋" w:hint="eastAsia"/>
          <w:b/>
          <w:bCs/>
          <w:sz w:val="56"/>
          <w:szCs w:val="56"/>
        </w:rPr>
        <w:t>件</w:t>
      </w:r>
    </w:p>
    <w:p w14:paraId="1B7CDE1D" w14:textId="77777777" w:rsidR="00347CED" w:rsidRDefault="00347CED">
      <w:pPr>
        <w:spacing w:line="720" w:lineRule="auto"/>
        <w:ind w:firstLineChars="746" w:firstLine="4194"/>
        <w:rPr>
          <w:rFonts w:ascii="仿宋" w:eastAsia="仿宋" w:hAnsi="仿宋" w:cs="仿宋" w:hint="eastAsia"/>
          <w:b/>
          <w:bCs/>
          <w:sz w:val="56"/>
          <w:szCs w:val="56"/>
        </w:rPr>
      </w:pPr>
    </w:p>
    <w:p w14:paraId="2DC1EB8E" w14:textId="77777777" w:rsidR="004C4AD8" w:rsidRPr="004C4AD8" w:rsidRDefault="004C4AD8" w:rsidP="004C4AD8">
      <w:pPr>
        <w:pStyle w:val="2"/>
      </w:pPr>
    </w:p>
    <w:p w14:paraId="2061C532" w14:textId="77777777" w:rsidR="00347CED" w:rsidRDefault="00347CED">
      <w:pPr>
        <w:pStyle w:val="2"/>
      </w:pPr>
    </w:p>
    <w:p w14:paraId="61D6CDA7" w14:textId="384648A8" w:rsidR="00347CED" w:rsidRDefault="00000000">
      <w:pPr>
        <w:spacing w:line="720" w:lineRule="auto"/>
        <w:ind w:firstLineChars="246" w:firstLine="691"/>
        <w:rPr>
          <w:rFonts w:ascii="仿宋" w:eastAsia="仿宋" w:hAnsi="仿宋" w:cs="仿宋" w:hint="eastAsia"/>
          <w:b/>
          <w:sz w:val="28"/>
          <w:szCs w:val="28"/>
          <w:highlight w:val="yellow"/>
        </w:rPr>
      </w:pPr>
      <w:r>
        <w:rPr>
          <w:rFonts w:ascii="仿宋" w:eastAsia="仿宋" w:hAnsi="仿宋" w:cs="仿宋" w:hint="eastAsia"/>
          <w:b/>
          <w:sz w:val="28"/>
          <w:szCs w:val="28"/>
        </w:rPr>
        <w:t>项目编号：</w:t>
      </w:r>
      <w:bookmarkStart w:id="2" w:name="OLE_LINK6"/>
      <w:r w:rsidR="00143E5C">
        <w:rPr>
          <w:rFonts w:ascii="仿宋" w:eastAsia="仿宋" w:hAnsi="仿宋" w:cs="仿宋" w:hint="eastAsia"/>
          <w:b/>
          <w:sz w:val="28"/>
          <w:szCs w:val="28"/>
        </w:rPr>
        <w:t>QYHS</w:t>
      </w:r>
      <w:r>
        <w:rPr>
          <w:rFonts w:ascii="仿宋" w:eastAsia="仿宋" w:hAnsi="仿宋" w:cs="仿宋"/>
          <w:b/>
          <w:sz w:val="28"/>
          <w:szCs w:val="28"/>
        </w:rPr>
        <w:t>-202</w:t>
      </w:r>
      <w:r w:rsidR="00143E5C">
        <w:rPr>
          <w:rFonts w:ascii="仿宋" w:eastAsia="仿宋" w:hAnsi="仿宋" w:cs="仿宋" w:hint="eastAsia"/>
          <w:b/>
          <w:sz w:val="28"/>
          <w:szCs w:val="28"/>
        </w:rPr>
        <w:t>6</w:t>
      </w:r>
      <w:r w:rsidR="00DD0DB8">
        <w:rPr>
          <w:rFonts w:ascii="仿宋" w:eastAsia="仿宋" w:hAnsi="仿宋" w:cs="仿宋" w:hint="eastAsia"/>
          <w:b/>
          <w:sz w:val="28"/>
          <w:szCs w:val="28"/>
        </w:rPr>
        <w:t>-</w:t>
      </w:r>
      <w:r w:rsidR="00143E5C">
        <w:rPr>
          <w:rFonts w:ascii="仿宋" w:eastAsia="仿宋" w:hAnsi="仿宋" w:cs="仿宋" w:hint="eastAsia"/>
          <w:b/>
          <w:sz w:val="28"/>
          <w:szCs w:val="28"/>
        </w:rPr>
        <w:t>0</w:t>
      </w:r>
      <w:r w:rsidR="00A27B01">
        <w:rPr>
          <w:rFonts w:ascii="仿宋" w:eastAsia="仿宋" w:hAnsi="仿宋" w:cs="仿宋" w:hint="eastAsia"/>
          <w:b/>
          <w:sz w:val="28"/>
          <w:szCs w:val="28"/>
        </w:rPr>
        <w:t>3</w:t>
      </w:r>
      <w:r>
        <w:rPr>
          <w:rFonts w:ascii="仿宋" w:eastAsia="仿宋" w:hAnsi="仿宋" w:cs="仿宋" w:hint="eastAsia"/>
          <w:b/>
          <w:sz w:val="28"/>
          <w:szCs w:val="28"/>
        </w:rPr>
        <w:t>-</w:t>
      </w:r>
      <w:bookmarkEnd w:id="2"/>
      <w:r w:rsidR="00143E5C">
        <w:rPr>
          <w:rFonts w:ascii="仿宋" w:eastAsia="仿宋" w:hAnsi="仿宋" w:cs="仿宋" w:hint="eastAsia"/>
          <w:b/>
          <w:sz w:val="28"/>
          <w:szCs w:val="28"/>
        </w:rPr>
        <w:t>1</w:t>
      </w:r>
      <w:r w:rsidR="00A27B01">
        <w:rPr>
          <w:rFonts w:ascii="仿宋" w:eastAsia="仿宋" w:hAnsi="仿宋" w:cs="仿宋" w:hint="eastAsia"/>
          <w:b/>
          <w:sz w:val="28"/>
          <w:szCs w:val="28"/>
        </w:rPr>
        <w:t>1</w:t>
      </w:r>
    </w:p>
    <w:p w14:paraId="089C6C3E" w14:textId="2116B0CC" w:rsidR="00347CED" w:rsidRDefault="00000000">
      <w:pPr>
        <w:spacing w:line="720" w:lineRule="auto"/>
        <w:ind w:firstLineChars="246" w:firstLine="691"/>
        <w:rPr>
          <w:rFonts w:ascii="仿宋" w:eastAsia="仿宋" w:hAnsi="仿宋" w:cs="仿宋" w:hint="eastAsia"/>
          <w:b/>
          <w:sz w:val="28"/>
          <w:szCs w:val="28"/>
          <w:highlight w:val="yellow"/>
        </w:rPr>
      </w:pPr>
      <w:r>
        <w:rPr>
          <w:rFonts w:ascii="仿宋" w:eastAsia="仿宋" w:hAnsi="仿宋" w:cs="仿宋" w:hint="eastAsia"/>
          <w:b/>
          <w:sz w:val="28"/>
          <w:szCs w:val="28"/>
        </w:rPr>
        <w:t>招标单位：青阳县</w:t>
      </w:r>
      <w:proofErr w:type="gramStart"/>
      <w:r w:rsidR="00A27B01">
        <w:rPr>
          <w:rFonts w:ascii="仿宋" w:eastAsia="仿宋" w:hAnsi="仿宋" w:cs="仿宋" w:hint="eastAsia"/>
          <w:b/>
          <w:sz w:val="28"/>
          <w:szCs w:val="28"/>
        </w:rPr>
        <w:t>朱备镇</w:t>
      </w:r>
      <w:proofErr w:type="gramEnd"/>
      <w:r w:rsidR="00A27B01">
        <w:rPr>
          <w:rFonts w:ascii="仿宋" w:eastAsia="仿宋" w:hAnsi="仿宋" w:cs="仿宋" w:hint="eastAsia"/>
          <w:b/>
          <w:sz w:val="28"/>
          <w:szCs w:val="28"/>
        </w:rPr>
        <w:t>朱笔村村民委员会</w:t>
      </w:r>
    </w:p>
    <w:p w14:paraId="73F14190" w14:textId="0085A8B4" w:rsidR="00347CED" w:rsidRDefault="00000000">
      <w:pPr>
        <w:spacing w:line="720" w:lineRule="auto"/>
        <w:ind w:firstLineChars="246" w:firstLine="691"/>
        <w:rPr>
          <w:rFonts w:ascii="仿宋" w:eastAsia="仿宋" w:hAnsi="仿宋" w:cs="仿宋" w:hint="eastAsia"/>
          <w:b/>
          <w:sz w:val="28"/>
          <w:szCs w:val="28"/>
        </w:rPr>
      </w:pPr>
      <w:r>
        <w:rPr>
          <w:rFonts w:ascii="仿宋" w:eastAsia="仿宋" w:hAnsi="仿宋" w:cs="仿宋" w:hint="eastAsia"/>
          <w:b/>
          <w:sz w:val="28"/>
          <w:szCs w:val="28"/>
        </w:rPr>
        <w:t>代理机构：</w:t>
      </w:r>
      <w:r w:rsidR="00DD0DB8">
        <w:rPr>
          <w:rFonts w:ascii="仿宋" w:eastAsia="仿宋" w:hAnsi="仿宋" w:cs="仿宋" w:hint="eastAsia"/>
          <w:b/>
          <w:sz w:val="28"/>
          <w:szCs w:val="28"/>
        </w:rPr>
        <w:t>青阳</w:t>
      </w:r>
      <w:proofErr w:type="gramStart"/>
      <w:r w:rsidR="00DD0DB8">
        <w:rPr>
          <w:rFonts w:ascii="仿宋" w:eastAsia="仿宋" w:hAnsi="仿宋" w:cs="仿宋" w:hint="eastAsia"/>
          <w:b/>
          <w:sz w:val="28"/>
          <w:szCs w:val="28"/>
        </w:rPr>
        <w:t>县弘升工程</w:t>
      </w:r>
      <w:proofErr w:type="gramEnd"/>
      <w:r w:rsidR="00DD0DB8">
        <w:rPr>
          <w:rFonts w:ascii="仿宋" w:eastAsia="仿宋" w:hAnsi="仿宋" w:cs="仿宋" w:hint="eastAsia"/>
          <w:b/>
          <w:sz w:val="28"/>
          <w:szCs w:val="28"/>
        </w:rPr>
        <w:t>咨询有限责任</w:t>
      </w:r>
      <w:r w:rsidR="000D2AED">
        <w:rPr>
          <w:rFonts w:ascii="仿宋" w:eastAsia="仿宋" w:hAnsi="仿宋" w:cs="仿宋" w:hint="eastAsia"/>
          <w:b/>
          <w:sz w:val="28"/>
          <w:szCs w:val="28"/>
        </w:rPr>
        <w:t>公司</w:t>
      </w:r>
    </w:p>
    <w:p w14:paraId="096D369D" w14:textId="77777777" w:rsidR="00347CED" w:rsidRDefault="00347CED">
      <w:pPr>
        <w:pStyle w:val="2"/>
      </w:pPr>
    </w:p>
    <w:p w14:paraId="3DD4DDE8" w14:textId="75B3554B" w:rsidR="00347CED" w:rsidRDefault="00000000">
      <w:pPr>
        <w:spacing w:line="640" w:lineRule="exact"/>
        <w:ind w:firstLine="562"/>
        <w:jc w:val="center"/>
        <w:rPr>
          <w:rFonts w:ascii="仿宋" w:eastAsia="仿宋" w:hAnsi="仿宋" w:cs="仿宋" w:hint="eastAsia"/>
          <w:b/>
          <w:sz w:val="28"/>
          <w:szCs w:val="28"/>
        </w:rPr>
      </w:pPr>
      <w:r>
        <w:rPr>
          <w:rFonts w:ascii="仿宋" w:eastAsia="仿宋" w:hAnsi="仿宋" w:cs="仿宋" w:hint="eastAsia"/>
          <w:b/>
          <w:sz w:val="28"/>
          <w:szCs w:val="28"/>
        </w:rPr>
        <w:t>202</w:t>
      </w:r>
      <w:r w:rsidR="00143E5C">
        <w:rPr>
          <w:rFonts w:ascii="仿宋" w:eastAsia="仿宋" w:hAnsi="仿宋" w:cs="仿宋" w:hint="eastAsia"/>
          <w:b/>
          <w:sz w:val="28"/>
          <w:szCs w:val="28"/>
        </w:rPr>
        <w:t>6</w:t>
      </w:r>
      <w:r>
        <w:rPr>
          <w:rFonts w:ascii="仿宋" w:eastAsia="仿宋" w:hAnsi="仿宋" w:cs="仿宋" w:hint="eastAsia"/>
          <w:b/>
          <w:sz w:val="28"/>
          <w:szCs w:val="28"/>
        </w:rPr>
        <w:t>年</w:t>
      </w:r>
      <w:r w:rsidR="00143E5C">
        <w:rPr>
          <w:rFonts w:ascii="仿宋" w:eastAsia="仿宋" w:hAnsi="仿宋" w:cs="仿宋" w:hint="eastAsia"/>
          <w:b/>
          <w:sz w:val="28"/>
          <w:szCs w:val="28"/>
        </w:rPr>
        <w:t>0</w:t>
      </w:r>
      <w:r w:rsidR="00A27B01">
        <w:rPr>
          <w:rFonts w:ascii="仿宋" w:eastAsia="仿宋" w:hAnsi="仿宋" w:cs="仿宋" w:hint="eastAsia"/>
          <w:b/>
          <w:sz w:val="28"/>
          <w:szCs w:val="28"/>
        </w:rPr>
        <w:t>3</w:t>
      </w:r>
      <w:r>
        <w:rPr>
          <w:rFonts w:ascii="仿宋" w:eastAsia="仿宋" w:hAnsi="仿宋" w:cs="仿宋" w:hint="eastAsia"/>
          <w:b/>
          <w:sz w:val="28"/>
          <w:szCs w:val="28"/>
        </w:rPr>
        <w:t>月</w:t>
      </w:r>
    </w:p>
    <w:p w14:paraId="2A51E1F4" w14:textId="77777777" w:rsidR="00347CED" w:rsidRDefault="00347CED">
      <w:pPr>
        <w:spacing w:line="640" w:lineRule="exact"/>
        <w:ind w:firstLine="562"/>
        <w:jc w:val="center"/>
        <w:rPr>
          <w:rFonts w:ascii="仿宋" w:eastAsia="仿宋" w:hAnsi="仿宋" w:cs="仿宋" w:hint="eastAsia"/>
          <w:b/>
          <w:sz w:val="28"/>
          <w:szCs w:val="28"/>
        </w:rPr>
        <w:sectPr w:rsidR="00347CED">
          <w:footerReference w:type="default" r:id="rId8"/>
          <w:pgSz w:w="11906" w:h="16838"/>
          <w:pgMar w:top="1417" w:right="1417" w:bottom="1134" w:left="1417" w:header="851" w:footer="567" w:gutter="0"/>
          <w:cols w:space="720"/>
          <w:titlePg/>
          <w:docGrid w:type="lines" w:linePitch="312"/>
        </w:sectPr>
      </w:pPr>
    </w:p>
    <w:p w14:paraId="22560ADC" w14:textId="77777777" w:rsidR="00347CED" w:rsidRDefault="00000000">
      <w:pPr>
        <w:tabs>
          <w:tab w:val="left" w:pos="781"/>
          <w:tab w:val="center" w:pos="4720"/>
        </w:tabs>
        <w:ind w:firstLine="480"/>
        <w:jc w:val="center"/>
        <w:rPr>
          <w:rFonts w:ascii="仿宋" w:eastAsia="仿宋" w:hAnsi="仿宋" w:cs="仿宋" w:hint="eastAsia"/>
          <w:sz w:val="24"/>
          <w:szCs w:val="32"/>
        </w:rPr>
      </w:pPr>
      <w:r>
        <w:rPr>
          <w:rFonts w:ascii="仿宋" w:eastAsia="仿宋" w:hAnsi="仿宋" w:cs="仿宋" w:hint="eastAsia"/>
          <w:sz w:val="24"/>
          <w:szCs w:val="32"/>
        </w:rPr>
        <w:lastRenderedPageBreak/>
        <w:tab/>
      </w:r>
    </w:p>
    <w:bookmarkStart w:id="3" w:name="_Toc2972_WPSOffice_Type1" w:displacedByCustomXml="next"/>
    <w:sdt>
      <w:sdtPr>
        <w:rPr>
          <w:rFonts w:ascii="宋体" w:hAnsi="宋体"/>
          <w:kern w:val="0"/>
          <w:sz w:val="24"/>
          <w:szCs w:val="32"/>
        </w:rPr>
        <w:id w:val="1715387533"/>
        <w:docPartObj>
          <w:docPartGallery w:val="Table of Contents"/>
          <w:docPartUnique/>
        </w:docPartObj>
      </w:sdtPr>
      <w:sdtEndPr>
        <w:rPr>
          <w:rFonts w:ascii="Times New Roman" w:hAnsi="Times New Roman"/>
          <w:sz w:val="22"/>
          <w:szCs w:val="22"/>
        </w:rPr>
      </w:sdtEndPr>
      <w:sdtContent>
        <w:sdt>
          <w:sdtPr>
            <w:rPr>
              <w:rFonts w:ascii="宋体" w:hAnsi="宋体"/>
              <w:kern w:val="0"/>
              <w:sz w:val="24"/>
              <w:szCs w:val="32"/>
            </w:rPr>
            <w:id w:val="442347454"/>
            <w:docPartObj>
              <w:docPartGallery w:val="Table of Contents"/>
              <w:docPartUnique/>
            </w:docPartObj>
          </w:sdtPr>
          <w:sdtEndPr>
            <w:rPr>
              <w:sz w:val="22"/>
              <w:szCs w:val="22"/>
            </w:rPr>
          </w:sdtEndPr>
          <w:sdtContent>
            <w:p w14:paraId="59EB5CC2" w14:textId="77777777" w:rsidR="00347CED" w:rsidRDefault="00000000">
              <w:pPr>
                <w:ind w:firstLine="480"/>
                <w:jc w:val="center"/>
                <w:rPr>
                  <w:sz w:val="24"/>
                  <w:szCs w:val="32"/>
                </w:rPr>
              </w:pPr>
              <w:r>
                <w:rPr>
                  <w:rFonts w:ascii="宋体" w:hAnsi="宋体"/>
                  <w:sz w:val="24"/>
                  <w:szCs w:val="32"/>
                </w:rPr>
                <w:t>目录</w:t>
              </w:r>
            </w:p>
            <w:p w14:paraId="35525937" w14:textId="77777777" w:rsidR="00347CED" w:rsidRDefault="00347CED">
              <w:pPr>
                <w:pStyle w:val="WPSOffice1"/>
                <w:tabs>
                  <w:tab w:val="right" w:leader="dot" w:pos="9321"/>
                </w:tabs>
                <w:rPr>
                  <w:sz w:val="22"/>
                  <w:szCs w:val="22"/>
                </w:rPr>
              </w:pPr>
              <w:hyperlink w:anchor="_Toc8935_WPSOffice_Level1" w:history="1">
                <w:sdt>
                  <w:sdtPr>
                    <w:rPr>
                      <w:kern w:val="2"/>
                      <w:sz w:val="24"/>
                      <w:szCs w:val="32"/>
                    </w:rPr>
                    <w:id w:val="147475430"/>
                    <w:placeholder>
                      <w:docPart w:val="{d2d0f10f-c37d-4f78-853f-5c694ac9c337}"/>
                    </w:placeholder>
                  </w:sdtPr>
                  <w:sdtContent>
                    <w:r>
                      <w:rPr>
                        <w:rFonts w:ascii="仿宋" w:eastAsia="仿宋" w:hAnsi="仿宋" w:cs="仿宋" w:hint="eastAsia"/>
                        <w:sz w:val="22"/>
                        <w:szCs w:val="22"/>
                      </w:rPr>
                      <w:t>第一章 投标邀请书</w:t>
                    </w:r>
                  </w:sdtContent>
                </w:sdt>
                <w:r>
                  <w:rPr>
                    <w:sz w:val="22"/>
                    <w:szCs w:val="22"/>
                  </w:rPr>
                  <w:tab/>
                </w:r>
                <w:bookmarkStart w:id="4" w:name="_Toc8935_WPSOffice_Level1Page"/>
                <w:r>
                  <w:rPr>
                    <w:sz w:val="22"/>
                    <w:szCs w:val="22"/>
                  </w:rPr>
                  <w:t>3</w:t>
                </w:r>
                <w:bookmarkEnd w:id="4"/>
              </w:hyperlink>
            </w:p>
            <w:p w14:paraId="33356B8C" w14:textId="77777777" w:rsidR="00347CED" w:rsidRDefault="00347CED">
              <w:pPr>
                <w:pStyle w:val="WPSOffice1"/>
                <w:tabs>
                  <w:tab w:val="right" w:leader="dot" w:pos="9321"/>
                </w:tabs>
                <w:rPr>
                  <w:sz w:val="22"/>
                  <w:szCs w:val="22"/>
                </w:rPr>
              </w:pPr>
              <w:hyperlink w:anchor="_Toc2972_WPSOffice_Level1" w:history="1">
                <w:sdt>
                  <w:sdtPr>
                    <w:rPr>
                      <w:kern w:val="2"/>
                      <w:sz w:val="24"/>
                      <w:szCs w:val="32"/>
                    </w:rPr>
                    <w:id w:val="-1287503267"/>
                    <w:placeholder>
                      <w:docPart w:val="{65b72e77-3f3f-43cb-a84d-ba66be0a69b1}"/>
                    </w:placeholder>
                  </w:sdtPr>
                  <w:sdtContent>
                    <w:r>
                      <w:rPr>
                        <w:rFonts w:ascii="仿宋" w:eastAsia="仿宋" w:hAnsi="仿宋" w:cs="仿宋" w:hint="eastAsia"/>
                        <w:sz w:val="22"/>
                        <w:szCs w:val="22"/>
                      </w:rPr>
                      <w:t>第二章 招标要求及说明</w:t>
                    </w:r>
                  </w:sdtContent>
                </w:sdt>
                <w:r>
                  <w:rPr>
                    <w:sz w:val="22"/>
                    <w:szCs w:val="22"/>
                  </w:rPr>
                  <w:tab/>
                </w:r>
                <w:bookmarkStart w:id="5" w:name="_Toc2972_WPSOffice_Level1Page"/>
                <w:r>
                  <w:rPr>
                    <w:sz w:val="22"/>
                    <w:szCs w:val="22"/>
                  </w:rPr>
                  <w:t>7</w:t>
                </w:r>
                <w:bookmarkEnd w:id="5"/>
              </w:hyperlink>
            </w:p>
            <w:p w14:paraId="236BA829" w14:textId="77777777" w:rsidR="00347CED" w:rsidRDefault="00347CED">
              <w:pPr>
                <w:pStyle w:val="WPSOffice1"/>
                <w:tabs>
                  <w:tab w:val="right" w:leader="dot" w:pos="9321"/>
                </w:tabs>
                <w:rPr>
                  <w:sz w:val="22"/>
                  <w:szCs w:val="22"/>
                </w:rPr>
              </w:pPr>
              <w:hyperlink w:anchor="_Toc29202_WPSOffice_Level1" w:history="1">
                <w:sdt>
                  <w:sdtPr>
                    <w:rPr>
                      <w:kern w:val="2"/>
                      <w:sz w:val="24"/>
                      <w:szCs w:val="32"/>
                    </w:rPr>
                    <w:id w:val="975339680"/>
                    <w:placeholder>
                      <w:docPart w:val="{2fb1316e-d85b-49aa-8835-b101b2157ed9}"/>
                    </w:placeholder>
                  </w:sdtPr>
                  <w:sdtContent>
                    <w:r>
                      <w:rPr>
                        <w:rFonts w:ascii="仿宋" w:eastAsia="仿宋" w:hAnsi="仿宋" w:cs="仿宋" w:hint="eastAsia"/>
                        <w:sz w:val="22"/>
                        <w:szCs w:val="22"/>
                      </w:rPr>
                      <w:t>第三章 合同主要条款</w:t>
                    </w:r>
                  </w:sdtContent>
                </w:sdt>
                <w:r>
                  <w:rPr>
                    <w:sz w:val="22"/>
                    <w:szCs w:val="22"/>
                  </w:rPr>
                  <w:tab/>
                </w:r>
                <w:bookmarkStart w:id="6" w:name="_Toc29202_WPSOffice_Level1Page"/>
                <w:r>
                  <w:rPr>
                    <w:sz w:val="22"/>
                    <w:szCs w:val="22"/>
                  </w:rPr>
                  <w:t>10</w:t>
                </w:r>
                <w:bookmarkEnd w:id="6"/>
              </w:hyperlink>
            </w:p>
            <w:p w14:paraId="741EFF9D" w14:textId="77777777" w:rsidR="00347CED" w:rsidRDefault="00347CED">
              <w:pPr>
                <w:pStyle w:val="WPSOffice1"/>
                <w:tabs>
                  <w:tab w:val="right" w:leader="dot" w:pos="9321"/>
                </w:tabs>
                <w:rPr>
                  <w:rFonts w:ascii="宋体" w:hAnsi="宋体" w:hint="eastAsia"/>
                  <w:kern w:val="2"/>
                  <w:sz w:val="22"/>
                  <w:szCs w:val="22"/>
                </w:rPr>
              </w:pPr>
              <w:hyperlink w:anchor="_Toc1951_WPSOffice_Level1" w:history="1">
                <w:sdt>
                  <w:sdtPr>
                    <w:rPr>
                      <w:kern w:val="2"/>
                      <w:sz w:val="24"/>
                      <w:szCs w:val="32"/>
                    </w:rPr>
                    <w:id w:val="-652595838"/>
                    <w:placeholder>
                      <w:docPart w:val="{b8c099e7-c418-4eb2-a97b-8b7203e20ed2}"/>
                    </w:placeholder>
                  </w:sdtPr>
                  <w:sdtContent>
                    <w:r>
                      <w:rPr>
                        <w:rFonts w:ascii="仿宋" w:eastAsia="仿宋" w:hAnsi="仿宋" w:cs="仿宋" w:hint="eastAsia"/>
                        <w:sz w:val="22"/>
                        <w:szCs w:val="22"/>
                      </w:rPr>
                      <w:t>第四章 投标文件组成与格式</w:t>
                    </w:r>
                  </w:sdtContent>
                </w:sdt>
                <w:r>
                  <w:rPr>
                    <w:sz w:val="22"/>
                    <w:szCs w:val="22"/>
                  </w:rPr>
                  <w:tab/>
                </w:r>
                <w:bookmarkStart w:id="7" w:name="_Toc1951_WPSOffice_Level1Page"/>
                <w:r>
                  <w:rPr>
                    <w:sz w:val="22"/>
                    <w:szCs w:val="22"/>
                  </w:rPr>
                  <w:t>12</w:t>
                </w:r>
                <w:bookmarkEnd w:id="7"/>
              </w:hyperlink>
            </w:p>
          </w:sdtContent>
        </w:sdt>
        <w:p w14:paraId="64411841" w14:textId="77777777" w:rsidR="00347CED" w:rsidRDefault="00000000">
          <w:pPr>
            <w:pStyle w:val="WPSOffice1"/>
            <w:tabs>
              <w:tab w:val="right" w:leader="dot" w:pos="9321"/>
            </w:tabs>
            <w:rPr>
              <w:sz w:val="22"/>
              <w:szCs w:val="22"/>
            </w:rPr>
          </w:pPr>
        </w:p>
      </w:sdtContent>
    </w:sdt>
    <w:bookmarkEnd w:id="3"/>
    <w:p w14:paraId="304C56F2" w14:textId="77777777" w:rsidR="00347CED" w:rsidRDefault="00347CED">
      <w:pPr>
        <w:rPr>
          <w:rFonts w:ascii="仿宋" w:eastAsia="仿宋" w:hAnsi="仿宋" w:cs="仿宋" w:hint="eastAsia"/>
          <w:sz w:val="28"/>
          <w:szCs w:val="28"/>
        </w:rPr>
      </w:pPr>
    </w:p>
    <w:p w14:paraId="3774F005" w14:textId="2A6B6BC6" w:rsidR="00347CED" w:rsidRPr="00520895" w:rsidRDefault="00000000" w:rsidP="00520895">
      <w:pPr>
        <w:spacing w:line="500" w:lineRule="exact"/>
        <w:ind w:leftChars="50" w:left="105"/>
        <w:jc w:val="center"/>
        <w:outlineLvl w:val="0"/>
        <w:rPr>
          <w:rFonts w:ascii="仿宋" w:eastAsia="仿宋" w:hAnsi="仿宋" w:cs="仿宋" w:hint="eastAsia"/>
          <w:kern w:val="0"/>
          <w:sz w:val="28"/>
          <w:szCs w:val="28"/>
          <w:shd w:val="clear" w:color="auto" w:fill="FFFFFF"/>
        </w:rPr>
      </w:pPr>
      <w:r>
        <w:rPr>
          <w:rFonts w:ascii="仿宋" w:eastAsia="仿宋" w:hAnsi="仿宋" w:cs="仿宋" w:hint="eastAsia"/>
          <w:sz w:val="28"/>
          <w:szCs w:val="28"/>
        </w:rPr>
        <w:br w:type="page"/>
      </w:r>
      <w:r>
        <w:rPr>
          <w:rFonts w:ascii="仿宋" w:eastAsia="仿宋" w:hAnsi="仿宋" w:cs="仿宋" w:hint="eastAsia"/>
          <w:b/>
          <w:bCs/>
          <w:sz w:val="28"/>
          <w:szCs w:val="28"/>
        </w:rPr>
        <w:lastRenderedPageBreak/>
        <w:t>投标邀请书</w:t>
      </w:r>
      <w:bookmarkStart w:id="8" w:name="_Toc439064164"/>
    </w:p>
    <w:p w14:paraId="1C28BD38" w14:textId="23B947FF" w:rsidR="00347CED" w:rsidRDefault="00DD0DB8">
      <w:pPr>
        <w:widowControl/>
        <w:shd w:val="clear" w:color="auto" w:fill="FFFFFF"/>
        <w:spacing w:line="360" w:lineRule="auto"/>
        <w:ind w:firstLineChars="200" w:firstLine="572"/>
        <w:jc w:val="left"/>
        <w:rPr>
          <w:rFonts w:ascii="仿宋" w:eastAsia="仿宋" w:hAnsi="仿宋" w:cs="仿宋" w:hint="eastAsia"/>
          <w:spacing w:val="3"/>
          <w:sz w:val="28"/>
          <w:szCs w:val="28"/>
        </w:rPr>
      </w:pPr>
      <w:bookmarkStart w:id="9" w:name="OLE_LINK4"/>
      <w:r w:rsidRPr="00DD0DB8">
        <w:rPr>
          <w:rFonts w:ascii="仿宋" w:eastAsia="仿宋" w:hAnsi="仿宋" w:cs="仿宋" w:hint="eastAsia"/>
          <w:spacing w:val="3"/>
          <w:sz w:val="28"/>
          <w:szCs w:val="28"/>
        </w:rPr>
        <w:t>青阳</w:t>
      </w:r>
      <w:proofErr w:type="gramStart"/>
      <w:r w:rsidRPr="00DD0DB8">
        <w:rPr>
          <w:rFonts w:ascii="仿宋" w:eastAsia="仿宋" w:hAnsi="仿宋" w:cs="仿宋" w:hint="eastAsia"/>
          <w:spacing w:val="3"/>
          <w:sz w:val="28"/>
          <w:szCs w:val="28"/>
        </w:rPr>
        <w:t>县弘升工程</w:t>
      </w:r>
      <w:proofErr w:type="gramEnd"/>
      <w:r w:rsidRPr="00DD0DB8">
        <w:rPr>
          <w:rFonts w:ascii="仿宋" w:eastAsia="仿宋" w:hAnsi="仿宋" w:cs="仿宋" w:hint="eastAsia"/>
          <w:spacing w:val="3"/>
          <w:sz w:val="28"/>
          <w:szCs w:val="28"/>
        </w:rPr>
        <w:t>咨询有限责任公司</w:t>
      </w:r>
      <w:bookmarkEnd w:id="9"/>
      <w:r w:rsidR="00EF18D0">
        <w:rPr>
          <w:rFonts w:ascii="仿宋" w:eastAsia="仿宋" w:hAnsi="仿宋" w:cs="仿宋" w:hint="eastAsia"/>
          <w:spacing w:val="3"/>
          <w:sz w:val="28"/>
          <w:szCs w:val="28"/>
        </w:rPr>
        <w:t>受</w:t>
      </w:r>
      <w:r w:rsidR="00A27B01" w:rsidRPr="00A27B01">
        <w:rPr>
          <w:rFonts w:ascii="仿宋" w:eastAsia="仿宋" w:hAnsi="仿宋" w:cs="仿宋" w:hint="eastAsia"/>
          <w:spacing w:val="3"/>
          <w:sz w:val="28"/>
          <w:szCs w:val="28"/>
        </w:rPr>
        <w:t>青阳县</w:t>
      </w:r>
      <w:proofErr w:type="gramStart"/>
      <w:r w:rsidR="00A27B01" w:rsidRPr="00A27B01">
        <w:rPr>
          <w:rFonts w:ascii="仿宋" w:eastAsia="仿宋" w:hAnsi="仿宋" w:cs="仿宋" w:hint="eastAsia"/>
          <w:spacing w:val="3"/>
          <w:sz w:val="28"/>
          <w:szCs w:val="28"/>
        </w:rPr>
        <w:t>朱备镇</w:t>
      </w:r>
      <w:proofErr w:type="gramEnd"/>
      <w:r w:rsidR="00A27B01" w:rsidRPr="00A27B01">
        <w:rPr>
          <w:rFonts w:ascii="仿宋" w:eastAsia="仿宋" w:hAnsi="仿宋" w:cs="仿宋" w:hint="eastAsia"/>
          <w:spacing w:val="3"/>
          <w:sz w:val="28"/>
          <w:szCs w:val="28"/>
        </w:rPr>
        <w:t>朱笔村村民委员会</w:t>
      </w:r>
      <w:r w:rsidR="00EF18D0">
        <w:rPr>
          <w:rFonts w:ascii="仿宋" w:eastAsia="仿宋" w:hAnsi="仿宋" w:cs="仿宋" w:hint="eastAsia"/>
          <w:spacing w:val="3"/>
          <w:sz w:val="28"/>
          <w:szCs w:val="28"/>
        </w:rPr>
        <w:t>委托，现对“</w:t>
      </w:r>
      <w:r w:rsidR="00A27B01" w:rsidRPr="00A27B01">
        <w:rPr>
          <w:rFonts w:ascii="仿宋" w:eastAsia="仿宋" w:hAnsi="仿宋" w:cs="仿宋" w:hint="eastAsia"/>
          <w:spacing w:val="3"/>
          <w:sz w:val="28"/>
          <w:szCs w:val="28"/>
        </w:rPr>
        <w:t>朱备镇全域文旅质量提升（民宿老街改造工程</w:t>
      </w:r>
      <w:r w:rsidR="00643FA4" w:rsidRPr="00643FA4">
        <w:rPr>
          <w:rFonts w:ascii="Courier New" w:eastAsia="仿宋" w:hAnsi="Courier New" w:cs="Courier New" w:hint="eastAsia"/>
          <w:spacing w:val="3"/>
          <w:sz w:val="28"/>
          <w:szCs w:val="28"/>
        </w:rPr>
        <w:t>·</w:t>
      </w:r>
      <w:r w:rsidR="00A27B01" w:rsidRPr="00A27B01">
        <w:rPr>
          <w:rFonts w:ascii="仿宋" w:eastAsia="仿宋" w:hAnsi="仿宋" w:cs="仿宋" w:hint="eastAsia"/>
          <w:spacing w:val="3"/>
          <w:sz w:val="28"/>
          <w:szCs w:val="28"/>
        </w:rPr>
        <w:t>雨污管网修复）垅里安置区和集镇周边</w:t>
      </w:r>
      <w:r w:rsidR="00EF18D0">
        <w:rPr>
          <w:rFonts w:ascii="仿宋" w:eastAsia="仿宋" w:hAnsi="仿宋" w:cs="仿宋" w:hint="eastAsia"/>
          <w:spacing w:val="3"/>
          <w:sz w:val="28"/>
          <w:szCs w:val="28"/>
        </w:rPr>
        <w:t>”进行招标，项目已具备招标条件，该项目施工采取邀请招标方式。</w:t>
      </w:r>
    </w:p>
    <w:p w14:paraId="61EFD92B" w14:textId="77777777" w:rsidR="00347CED"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一、项目内容</w:t>
      </w:r>
    </w:p>
    <w:p w14:paraId="496B3FEE" w14:textId="07AC9741" w:rsidR="00347CED" w:rsidRDefault="00000000">
      <w:pPr>
        <w:widowControl/>
        <w:shd w:val="clear" w:color="auto" w:fill="FFFFFF"/>
        <w:spacing w:line="360" w:lineRule="auto"/>
        <w:ind w:firstLineChars="200" w:firstLine="560"/>
        <w:jc w:val="left"/>
        <w:rPr>
          <w:rFonts w:ascii="仿宋" w:eastAsia="仿宋" w:hAnsi="仿宋" w:cs="仿宋" w:hint="eastAsia"/>
          <w:kern w:val="0"/>
          <w:sz w:val="28"/>
          <w:szCs w:val="28"/>
          <w:highlight w:val="yellow"/>
          <w:shd w:val="clear" w:color="auto" w:fill="FFFFFF"/>
        </w:rPr>
      </w:pPr>
      <w:r>
        <w:rPr>
          <w:rFonts w:ascii="仿宋" w:eastAsia="仿宋" w:hAnsi="仿宋" w:cs="仿宋" w:hint="eastAsia"/>
          <w:kern w:val="0"/>
          <w:sz w:val="28"/>
          <w:szCs w:val="28"/>
          <w:shd w:val="clear" w:color="auto" w:fill="FFFFFF"/>
        </w:rPr>
        <w:t>1、项目地点：</w:t>
      </w:r>
      <w:r>
        <w:rPr>
          <w:rFonts w:ascii="仿宋" w:eastAsia="仿宋" w:hAnsi="仿宋" w:hint="eastAsia"/>
          <w:color w:val="222222"/>
          <w:kern w:val="0"/>
          <w:sz w:val="28"/>
          <w:szCs w:val="28"/>
        </w:rPr>
        <w:t>青阳县</w:t>
      </w:r>
      <w:proofErr w:type="gramStart"/>
      <w:r w:rsidR="00A27B01">
        <w:rPr>
          <w:rFonts w:ascii="仿宋" w:eastAsia="仿宋" w:hAnsi="仿宋" w:cs="仿宋" w:hint="eastAsia"/>
          <w:spacing w:val="3"/>
          <w:sz w:val="28"/>
          <w:szCs w:val="28"/>
        </w:rPr>
        <w:t>朱备镇</w:t>
      </w:r>
      <w:proofErr w:type="gramEnd"/>
      <w:r w:rsidR="00A27B01">
        <w:rPr>
          <w:rFonts w:ascii="仿宋" w:eastAsia="仿宋" w:hAnsi="仿宋" w:cs="仿宋" w:hint="eastAsia"/>
          <w:spacing w:val="3"/>
          <w:sz w:val="28"/>
          <w:szCs w:val="28"/>
        </w:rPr>
        <w:t>朱笔</w:t>
      </w:r>
      <w:r w:rsidR="00143E5C">
        <w:rPr>
          <w:rFonts w:ascii="仿宋" w:eastAsia="仿宋" w:hAnsi="仿宋" w:cs="仿宋" w:hint="eastAsia"/>
          <w:spacing w:val="3"/>
          <w:sz w:val="28"/>
          <w:szCs w:val="28"/>
        </w:rPr>
        <w:t>村</w:t>
      </w:r>
    </w:p>
    <w:p w14:paraId="32806A39" w14:textId="1A747912" w:rsidR="00347CED"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2、项目概况及内容：</w:t>
      </w:r>
      <w:proofErr w:type="gramStart"/>
      <w:r w:rsidR="00A27B01" w:rsidRPr="00A27B01">
        <w:rPr>
          <w:rFonts w:ascii="仿宋" w:eastAsia="仿宋" w:hAnsi="仿宋" w:cs="仿宋" w:hint="eastAsia"/>
          <w:kern w:val="0"/>
          <w:sz w:val="28"/>
          <w:szCs w:val="28"/>
          <w:shd w:val="clear" w:color="auto" w:fill="FFFFFF"/>
        </w:rPr>
        <w:t>朱备镇全域文旅质量</w:t>
      </w:r>
      <w:proofErr w:type="gramEnd"/>
      <w:r w:rsidR="00A27B01" w:rsidRPr="00A27B01">
        <w:rPr>
          <w:rFonts w:ascii="仿宋" w:eastAsia="仿宋" w:hAnsi="仿宋" w:cs="仿宋" w:hint="eastAsia"/>
          <w:kern w:val="0"/>
          <w:sz w:val="28"/>
          <w:szCs w:val="28"/>
          <w:shd w:val="clear" w:color="auto" w:fill="FFFFFF"/>
        </w:rPr>
        <w:t>提升（民宿老街改造工程</w:t>
      </w:r>
      <w:r w:rsidR="00643FA4" w:rsidRPr="00643FA4">
        <w:rPr>
          <w:rFonts w:ascii="Courier New" w:eastAsia="仿宋" w:hAnsi="Courier New" w:cs="Courier New" w:hint="eastAsia"/>
          <w:kern w:val="0"/>
          <w:sz w:val="28"/>
          <w:szCs w:val="28"/>
          <w:shd w:val="clear" w:color="auto" w:fill="FFFFFF"/>
        </w:rPr>
        <w:t>·</w:t>
      </w:r>
      <w:r w:rsidR="00A27B01" w:rsidRPr="00A27B01">
        <w:rPr>
          <w:rFonts w:ascii="仿宋" w:eastAsia="仿宋" w:hAnsi="仿宋" w:cs="仿宋" w:hint="eastAsia"/>
          <w:kern w:val="0"/>
          <w:sz w:val="28"/>
          <w:szCs w:val="28"/>
          <w:shd w:val="clear" w:color="auto" w:fill="FFFFFF"/>
        </w:rPr>
        <w:t>雨污管网修复）垅里安置区和集镇周边</w:t>
      </w:r>
      <w:r w:rsidR="00F63281">
        <w:rPr>
          <w:rFonts w:ascii="仿宋" w:eastAsia="仿宋" w:hAnsi="仿宋" w:cs="仿宋" w:hint="eastAsia"/>
          <w:sz w:val="28"/>
          <w:szCs w:val="28"/>
        </w:rPr>
        <w:t>，具体工作内容为：</w:t>
      </w:r>
      <w:r w:rsidR="00A27B01">
        <w:rPr>
          <w:rFonts w:ascii="仿宋" w:eastAsia="仿宋" w:hAnsi="仿宋" w:cs="仿宋" w:hint="eastAsia"/>
          <w:spacing w:val="3"/>
          <w:sz w:val="28"/>
          <w:szCs w:val="28"/>
        </w:rPr>
        <w:t>雨污水改造工程</w:t>
      </w:r>
      <w:r w:rsidR="00F63281">
        <w:rPr>
          <w:rFonts w:ascii="仿宋" w:eastAsia="仿宋" w:hAnsi="仿宋" w:cs="仿宋" w:hint="eastAsia"/>
          <w:kern w:val="0"/>
          <w:sz w:val="28"/>
          <w:szCs w:val="28"/>
          <w:shd w:val="clear" w:color="auto" w:fill="FFFFFF"/>
        </w:rPr>
        <w:t>等</w:t>
      </w:r>
      <w:r w:rsidR="00F63281" w:rsidRPr="00520895">
        <w:rPr>
          <w:rFonts w:ascii="仿宋" w:eastAsia="仿宋" w:hAnsi="仿宋" w:cs="仿宋" w:hint="eastAsia"/>
          <w:kern w:val="0"/>
          <w:sz w:val="28"/>
          <w:szCs w:val="28"/>
          <w:shd w:val="clear" w:color="auto" w:fill="FFFFFF"/>
        </w:rPr>
        <w:t xml:space="preserve"> (详见工程量清单)</w:t>
      </w:r>
      <w:r w:rsidR="00F63281" w:rsidRPr="000132F6">
        <w:rPr>
          <w:rFonts w:ascii="仿宋" w:eastAsia="仿宋" w:hAnsi="仿宋" w:cs="仿宋" w:hint="eastAsia"/>
          <w:kern w:val="0"/>
          <w:sz w:val="28"/>
          <w:szCs w:val="28"/>
          <w:shd w:val="clear" w:color="auto" w:fill="FFFFFF"/>
        </w:rPr>
        <w:t>。</w:t>
      </w:r>
    </w:p>
    <w:p w14:paraId="0377E19B" w14:textId="3A56C7D9" w:rsidR="00347CED" w:rsidRPr="004B402C" w:rsidRDefault="00000000">
      <w:pPr>
        <w:widowControl/>
        <w:shd w:val="clear" w:color="auto" w:fill="FFFFFF"/>
        <w:spacing w:line="360" w:lineRule="auto"/>
        <w:ind w:firstLineChars="200" w:firstLine="560"/>
        <w:jc w:val="left"/>
        <w:rPr>
          <w:rFonts w:ascii="仿宋" w:eastAsia="仿宋" w:hAnsi="仿宋" w:cs="仿宋" w:hint="eastAsia"/>
          <w:sz w:val="28"/>
          <w:szCs w:val="28"/>
          <w:u w:val="single"/>
        </w:rPr>
      </w:pPr>
      <w:r>
        <w:rPr>
          <w:rFonts w:ascii="仿宋" w:eastAsia="仿宋" w:hAnsi="仿宋" w:cs="仿宋" w:hint="eastAsia"/>
          <w:kern w:val="0"/>
          <w:sz w:val="28"/>
          <w:szCs w:val="28"/>
          <w:shd w:val="clear" w:color="auto" w:fill="FFFFFF"/>
        </w:rPr>
        <w:t>3、</w:t>
      </w:r>
      <w:r w:rsidRPr="00F63281">
        <w:rPr>
          <w:rFonts w:ascii="仿宋" w:eastAsia="仿宋" w:hAnsi="仿宋" w:cs="仿宋" w:hint="eastAsia"/>
          <w:sz w:val="28"/>
          <w:szCs w:val="28"/>
        </w:rPr>
        <w:t>计划工期：</w:t>
      </w:r>
      <w:r w:rsidR="008B1B22">
        <w:rPr>
          <w:rFonts w:ascii="仿宋" w:eastAsia="仿宋" w:hAnsi="仿宋" w:cs="仿宋" w:hint="eastAsia"/>
          <w:sz w:val="28"/>
          <w:szCs w:val="28"/>
        </w:rPr>
        <w:t>45</w:t>
      </w:r>
      <w:r w:rsidRPr="00F63281">
        <w:rPr>
          <w:rFonts w:ascii="仿宋" w:eastAsia="仿宋" w:hAnsi="仿宋" w:cs="仿宋" w:hint="eastAsia"/>
          <w:sz w:val="28"/>
          <w:szCs w:val="28"/>
        </w:rPr>
        <w:t>日历天</w:t>
      </w:r>
      <w:r w:rsidR="000132F6" w:rsidRPr="00F63281">
        <w:rPr>
          <w:rFonts w:ascii="仿宋" w:eastAsia="仿宋" w:hAnsi="仿宋" w:cs="仿宋" w:hint="eastAsia"/>
          <w:sz w:val="28"/>
          <w:szCs w:val="28"/>
        </w:rPr>
        <w:t>。</w:t>
      </w:r>
    </w:p>
    <w:p w14:paraId="2916A312" w14:textId="77777777" w:rsidR="00347CED" w:rsidRPr="00F63281" w:rsidRDefault="00000000">
      <w:pPr>
        <w:widowControl/>
        <w:shd w:val="clear" w:color="auto" w:fill="FFFFFF"/>
        <w:spacing w:line="360" w:lineRule="auto"/>
        <w:ind w:firstLineChars="200" w:firstLine="560"/>
        <w:jc w:val="left"/>
        <w:rPr>
          <w:rFonts w:ascii="仿宋" w:eastAsia="仿宋" w:hAnsi="仿宋" w:cs="仿宋" w:hint="eastAsia"/>
          <w:sz w:val="28"/>
          <w:szCs w:val="28"/>
        </w:rPr>
      </w:pPr>
      <w:r w:rsidRPr="00F63281">
        <w:rPr>
          <w:rFonts w:ascii="仿宋" w:eastAsia="仿宋" w:hAnsi="仿宋" w:cs="仿宋" w:hint="eastAsia"/>
          <w:sz w:val="28"/>
          <w:szCs w:val="28"/>
        </w:rPr>
        <w:t>4、质量标准：合格。</w:t>
      </w:r>
    </w:p>
    <w:p w14:paraId="647AA003" w14:textId="77B186E6" w:rsidR="00347CED" w:rsidRPr="00F63281" w:rsidRDefault="00000000">
      <w:pPr>
        <w:widowControl/>
        <w:shd w:val="clear" w:color="auto" w:fill="FFFFFF"/>
        <w:spacing w:line="360" w:lineRule="auto"/>
        <w:ind w:firstLineChars="200" w:firstLine="560"/>
        <w:jc w:val="left"/>
        <w:rPr>
          <w:rFonts w:ascii="仿宋" w:eastAsia="仿宋" w:hAnsi="仿宋" w:cs="仿宋" w:hint="eastAsia"/>
          <w:sz w:val="28"/>
          <w:szCs w:val="28"/>
        </w:rPr>
      </w:pPr>
      <w:r w:rsidRPr="00F63281">
        <w:rPr>
          <w:rFonts w:ascii="仿宋" w:eastAsia="仿宋" w:hAnsi="仿宋" w:cs="仿宋" w:hint="eastAsia"/>
          <w:sz w:val="28"/>
          <w:szCs w:val="28"/>
        </w:rPr>
        <w:t>5、招标控制价：（大写）：</w:t>
      </w:r>
      <w:proofErr w:type="gramStart"/>
      <w:r w:rsidR="00A27B01">
        <w:rPr>
          <w:rFonts w:ascii="仿宋" w:eastAsia="仿宋" w:hAnsi="仿宋" w:cs="仿宋" w:hint="eastAsia"/>
          <w:sz w:val="28"/>
          <w:szCs w:val="28"/>
        </w:rPr>
        <w:t>叁拾捌万贰仟壹佰肆拾陆</w:t>
      </w:r>
      <w:proofErr w:type="gramEnd"/>
      <w:r w:rsidR="00A27B01">
        <w:rPr>
          <w:rFonts w:ascii="仿宋" w:eastAsia="仿宋" w:hAnsi="仿宋" w:cs="仿宋" w:hint="eastAsia"/>
          <w:sz w:val="28"/>
          <w:szCs w:val="28"/>
        </w:rPr>
        <w:t>元肆角玖分</w:t>
      </w:r>
      <w:r w:rsidR="00EF18D0" w:rsidRPr="00F63281">
        <w:rPr>
          <w:rFonts w:ascii="仿宋" w:eastAsia="仿宋" w:hAnsi="仿宋" w:cs="仿宋" w:hint="eastAsia"/>
          <w:sz w:val="28"/>
          <w:szCs w:val="28"/>
        </w:rPr>
        <w:t>，（小写）：</w:t>
      </w:r>
      <w:r w:rsidR="00A27B01" w:rsidRPr="00A27B01">
        <w:rPr>
          <w:rFonts w:ascii="仿宋" w:eastAsia="仿宋" w:hAnsi="仿宋" w:cs="仿宋"/>
          <w:sz w:val="28"/>
          <w:szCs w:val="28"/>
        </w:rPr>
        <w:t>382146.49</w:t>
      </w:r>
      <w:r w:rsidR="00EF18D0" w:rsidRPr="00F63281">
        <w:rPr>
          <w:rFonts w:ascii="仿宋" w:eastAsia="仿宋" w:hAnsi="仿宋" w:cs="仿宋" w:hint="eastAsia"/>
          <w:sz w:val="28"/>
          <w:szCs w:val="28"/>
        </w:rPr>
        <w:t>元。</w:t>
      </w:r>
    </w:p>
    <w:p w14:paraId="350254A4" w14:textId="0D30B5CF" w:rsidR="00347CED" w:rsidRDefault="00000000" w:rsidP="00DD0DB8">
      <w:pPr>
        <w:pStyle w:val="2"/>
        <w:ind w:leftChars="0" w:left="0" w:firstLine="560"/>
        <w:rPr>
          <w:rFonts w:ascii="仿宋" w:eastAsia="仿宋" w:hAnsi="仿宋" w:cs="仿宋" w:hint="eastAsia"/>
          <w:kern w:val="0"/>
          <w:sz w:val="28"/>
          <w:szCs w:val="28"/>
          <w:shd w:val="clear" w:color="auto" w:fill="FFFFFF"/>
        </w:rPr>
      </w:pPr>
      <w:r w:rsidRPr="00DD0DB8">
        <w:rPr>
          <w:rFonts w:ascii="仿宋" w:eastAsia="仿宋" w:hAnsi="仿宋" w:cs="仿宋" w:hint="eastAsia"/>
          <w:sz w:val="28"/>
          <w:szCs w:val="28"/>
        </w:rPr>
        <w:t>6、</w:t>
      </w:r>
      <w:r>
        <w:rPr>
          <w:rFonts w:ascii="仿宋" w:eastAsia="仿宋" w:hAnsi="仿宋" w:cs="仿宋" w:hint="eastAsia"/>
          <w:kern w:val="0"/>
          <w:sz w:val="28"/>
          <w:szCs w:val="28"/>
          <w:shd w:val="clear" w:color="auto" w:fill="FFFFFF"/>
        </w:rPr>
        <w:t>标段划分：本项目共分1个标段</w:t>
      </w:r>
      <w:r w:rsidR="000132F6">
        <w:rPr>
          <w:rFonts w:ascii="仿宋" w:eastAsia="仿宋" w:hAnsi="仿宋" w:cs="仿宋" w:hint="eastAsia"/>
          <w:kern w:val="0"/>
          <w:sz w:val="28"/>
          <w:szCs w:val="28"/>
          <w:shd w:val="clear" w:color="auto" w:fill="FFFFFF"/>
        </w:rPr>
        <w:t>。</w:t>
      </w:r>
    </w:p>
    <w:p w14:paraId="3575F4CA" w14:textId="77777777" w:rsidR="00347CED"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二、投标人资格</w:t>
      </w:r>
    </w:p>
    <w:p w14:paraId="093CC1BA" w14:textId="77777777" w:rsidR="00347CED" w:rsidRDefault="00000000">
      <w:pPr>
        <w:widowControl/>
        <w:shd w:val="clear" w:color="auto" w:fill="FFFFFF"/>
        <w:spacing w:line="360" w:lineRule="auto"/>
        <w:ind w:firstLineChars="200" w:firstLine="560"/>
        <w:jc w:val="left"/>
        <w:rPr>
          <w:rFonts w:ascii="仿宋" w:eastAsia="仿宋" w:hAnsi="仿宋" w:cs="仿宋" w:hint="eastAsia"/>
          <w:bCs/>
          <w:kern w:val="0"/>
          <w:sz w:val="28"/>
          <w:szCs w:val="28"/>
          <w:shd w:val="clear" w:color="auto" w:fill="FFFFFF"/>
        </w:rPr>
      </w:pPr>
      <w:r>
        <w:rPr>
          <w:rFonts w:ascii="仿宋" w:eastAsia="仿宋" w:hAnsi="仿宋" w:cs="仿宋" w:hint="eastAsia"/>
          <w:bCs/>
          <w:kern w:val="0"/>
          <w:sz w:val="28"/>
          <w:szCs w:val="28"/>
          <w:shd w:val="clear" w:color="auto" w:fill="FFFFFF"/>
        </w:rPr>
        <w:t>1、投标人资格要求：须具备有效的营业执照和市政公用工程施工总承包三级及以上资质（须在有效期内），须具有有效的安全生产许可证。</w:t>
      </w:r>
    </w:p>
    <w:p w14:paraId="7AE0B5F6" w14:textId="77777777" w:rsidR="00347CED" w:rsidRDefault="00000000">
      <w:pPr>
        <w:numPr>
          <w:ilvl w:val="0"/>
          <w:numId w:val="1"/>
        </w:num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项目经理要求：具有</w:t>
      </w:r>
      <w:r>
        <w:rPr>
          <w:rFonts w:ascii="仿宋" w:eastAsia="仿宋" w:hAnsi="仿宋" w:cs="仿宋" w:hint="eastAsia"/>
          <w:bCs/>
          <w:kern w:val="0"/>
          <w:sz w:val="28"/>
          <w:szCs w:val="28"/>
          <w:shd w:val="clear" w:color="auto" w:fill="FFFFFF"/>
        </w:rPr>
        <w:t>市政公用</w:t>
      </w:r>
      <w:r>
        <w:rPr>
          <w:rFonts w:ascii="仿宋" w:eastAsia="仿宋" w:hAnsi="仿宋" w:cs="仿宋" w:hint="eastAsia"/>
          <w:sz w:val="28"/>
          <w:szCs w:val="28"/>
        </w:rPr>
        <w:t>工程专业贰级及以上注册建造师资格（有效期满的，必须延期注册合格）；且具有有效的安全生产B类证书；</w:t>
      </w:r>
    </w:p>
    <w:p w14:paraId="19B1A3D1" w14:textId="77777777" w:rsidR="00347CED" w:rsidRDefault="00000000">
      <w:pPr>
        <w:numPr>
          <w:ilvl w:val="0"/>
          <w:numId w:val="1"/>
        </w:num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投标人必须具备独立完成项目的能力，其中标后不得转包或违法分包。否则，相关监督部门将根据法律法规严肃处理并记入企业诚信档案。</w:t>
      </w:r>
    </w:p>
    <w:p w14:paraId="4EE64FBC" w14:textId="77777777" w:rsidR="00347CED" w:rsidRDefault="00000000">
      <w:pPr>
        <w:numPr>
          <w:ilvl w:val="0"/>
          <w:numId w:val="1"/>
        </w:num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其他要求：承接项目数量符合建设行政主管部门要求。</w:t>
      </w:r>
    </w:p>
    <w:p w14:paraId="748DABB9" w14:textId="70921D0E" w:rsidR="00347CED" w:rsidRDefault="00000000">
      <w:pPr>
        <w:numPr>
          <w:ilvl w:val="0"/>
          <w:numId w:val="1"/>
        </w:num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邀请企业为：1.</w:t>
      </w:r>
      <w:r>
        <w:rPr>
          <w:rFonts w:hint="eastAsia"/>
        </w:rPr>
        <w:t xml:space="preserve"> </w:t>
      </w:r>
      <w:r w:rsidR="00A27B01" w:rsidRPr="00A27B01">
        <w:rPr>
          <w:rFonts w:ascii="仿宋" w:eastAsia="仿宋" w:hAnsi="仿宋" w:cs="仿宋" w:hint="eastAsia"/>
          <w:sz w:val="28"/>
          <w:szCs w:val="28"/>
        </w:rPr>
        <w:t>安徽创获建筑工程有限公司</w:t>
      </w:r>
      <w:r>
        <w:rPr>
          <w:rFonts w:ascii="仿宋" w:eastAsia="仿宋" w:hAnsi="仿宋" w:cs="仿宋" w:hint="eastAsia"/>
          <w:sz w:val="28"/>
          <w:szCs w:val="28"/>
        </w:rPr>
        <w:t>、2.</w:t>
      </w:r>
      <w:r w:rsidR="00143E5C" w:rsidRPr="00143E5C">
        <w:rPr>
          <w:rFonts w:hint="eastAsia"/>
        </w:rPr>
        <w:t xml:space="preserve"> </w:t>
      </w:r>
      <w:r w:rsidR="00A27B01" w:rsidRPr="00A27B01">
        <w:rPr>
          <w:rFonts w:ascii="仿宋" w:eastAsia="仿宋" w:hAnsi="仿宋" w:cs="仿宋" w:hint="eastAsia"/>
          <w:sz w:val="28"/>
          <w:szCs w:val="28"/>
        </w:rPr>
        <w:t>池州米来建设有限公司</w:t>
      </w:r>
      <w:r>
        <w:rPr>
          <w:rFonts w:ascii="仿宋" w:eastAsia="仿宋" w:hAnsi="仿宋" w:cs="仿宋" w:hint="eastAsia"/>
          <w:sz w:val="28"/>
          <w:szCs w:val="28"/>
        </w:rPr>
        <w:t>、3.</w:t>
      </w:r>
      <w:r w:rsidR="00143E5C" w:rsidRPr="00143E5C">
        <w:rPr>
          <w:rFonts w:hint="eastAsia"/>
        </w:rPr>
        <w:t xml:space="preserve"> </w:t>
      </w:r>
      <w:r w:rsidR="00A27B01" w:rsidRPr="00A27B01">
        <w:rPr>
          <w:rFonts w:ascii="仿宋" w:eastAsia="仿宋" w:hAnsi="仿宋" w:cs="仿宋" w:hint="eastAsia"/>
          <w:sz w:val="28"/>
          <w:szCs w:val="28"/>
        </w:rPr>
        <w:t>池州</w:t>
      </w:r>
      <w:proofErr w:type="gramStart"/>
      <w:r w:rsidR="00A27B01" w:rsidRPr="00A27B01">
        <w:rPr>
          <w:rFonts w:ascii="仿宋" w:eastAsia="仿宋" w:hAnsi="仿宋" w:cs="仿宋" w:hint="eastAsia"/>
          <w:sz w:val="28"/>
          <w:szCs w:val="28"/>
        </w:rPr>
        <w:t>融泽建设</w:t>
      </w:r>
      <w:proofErr w:type="gramEnd"/>
      <w:r w:rsidR="00A27B01" w:rsidRPr="00A27B01">
        <w:rPr>
          <w:rFonts w:ascii="仿宋" w:eastAsia="仿宋" w:hAnsi="仿宋" w:cs="仿宋" w:hint="eastAsia"/>
          <w:sz w:val="28"/>
          <w:szCs w:val="28"/>
        </w:rPr>
        <w:t>工程有限公司</w:t>
      </w:r>
      <w:r>
        <w:rPr>
          <w:rFonts w:ascii="仿宋" w:eastAsia="仿宋" w:hAnsi="仿宋" w:cs="仿宋" w:hint="eastAsia"/>
          <w:sz w:val="28"/>
          <w:szCs w:val="28"/>
        </w:rPr>
        <w:t>、4.</w:t>
      </w:r>
      <w:r w:rsidR="00143E5C" w:rsidRPr="00143E5C">
        <w:rPr>
          <w:rFonts w:hint="eastAsia"/>
        </w:rPr>
        <w:t xml:space="preserve"> </w:t>
      </w:r>
      <w:r w:rsidR="00A27B01" w:rsidRPr="00A27B01">
        <w:rPr>
          <w:rFonts w:ascii="仿宋" w:eastAsia="仿宋" w:hAnsi="仿宋" w:cs="仿宋" w:hint="eastAsia"/>
          <w:sz w:val="28"/>
          <w:szCs w:val="28"/>
        </w:rPr>
        <w:t>安徽杰沐建设有限公司</w:t>
      </w:r>
      <w:r>
        <w:rPr>
          <w:rFonts w:ascii="仿宋" w:eastAsia="仿宋" w:hAnsi="仿宋" w:cs="仿宋" w:hint="eastAsia"/>
          <w:sz w:val="28"/>
          <w:szCs w:val="28"/>
        </w:rPr>
        <w:t>、</w:t>
      </w:r>
      <w:r w:rsidR="00520895">
        <w:rPr>
          <w:rFonts w:ascii="仿宋" w:eastAsia="仿宋" w:hAnsi="仿宋" w:cs="仿宋" w:hint="eastAsia"/>
          <w:sz w:val="28"/>
          <w:szCs w:val="28"/>
        </w:rPr>
        <w:t>5</w:t>
      </w:r>
      <w:r>
        <w:rPr>
          <w:rFonts w:ascii="仿宋" w:eastAsia="仿宋" w:hAnsi="仿宋" w:cs="仿宋" w:hint="eastAsia"/>
          <w:sz w:val="28"/>
          <w:szCs w:val="28"/>
        </w:rPr>
        <w:t>.</w:t>
      </w:r>
      <w:r w:rsidR="00A27B01" w:rsidRPr="00A27B01">
        <w:rPr>
          <w:rFonts w:hint="eastAsia"/>
        </w:rPr>
        <w:t xml:space="preserve"> </w:t>
      </w:r>
      <w:r w:rsidR="00A27B01" w:rsidRPr="00A27B01">
        <w:rPr>
          <w:rFonts w:ascii="仿宋" w:eastAsia="仿宋" w:hAnsi="仿宋" w:cs="仿宋" w:hint="eastAsia"/>
          <w:sz w:val="28"/>
          <w:szCs w:val="28"/>
        </w:rPr>
        <w:t>安徽春业建设有限公司</w:t>
      </w:r>
      <w:r>
        <w:rPr>
          <w:rFonts w:ascii="仿宋" w:eastAsia="仿宋" w:hAnsi="仿宋" w:cs="仿宋" w:hint="eastAsia"/>
          <w:sz w:val="28"/>
          <w:szCs w:val="28"/>
        </w:rPr>
        <w:t>。</w:t>
      </w:r>
    </w:p>
    <w:p w14:paraId="7A01BC88" w14:textId="77777777" w:rsidR="00347CED"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lastRenderedPageBreak/>
        <w:t>三、招标文件获取办法</w:t>
      </w:r>
    </w:p>
    <w:p w14:paraId="2FAAB600" w14:textId="621CC588" w:rsidR="00347CED" w:rsidRDefault="00000000">
      <w:pPr>
        <w:spacing w:line="360" w:lineRule="auto"/>
        <w:ind w:firstLineChars="200" w:firstLine="560"/>
        <w:jc w:val="left"/>
        <w:rPr>
          <w:rFonts w:ascii="仿宋" w:eastAsia="仿宋" w:hAnsi="仿宋" w:cs="仿宋" w:hint="eastAsia"/>
          <w:sz w:val="28"/>
          <w:szCs w:val="28"/>
          <w:highlight w:val="yellow"/>
        </w:rPr>
      </w:pPr>
      <w:r>
        <w:rPr>
          <w:rFonts w:ascii="仿宋" w:eastAsia="仿宋" w:hAnsi="仿宋" w:cs="仿宋" w:hint="eastAsia"/>
          <w:sz w:val="28"/>
          <w:szCs w:val="28"/>
        </w:rPr>
        <w:t>1、</w:t>
      </w:r>
      <w:r>
        <w:rPr>
          <w:rFonts w:ascii="仿宋" w:eastAsia="仿宋" w:hAnsi="仿宋" w:hint="eastAsia"/>
          <w:color w:val="000000"/>
          <w:sz w:val="28"/>
          <w:szCs w:val="28"/>
        </w:rPr>
        <w:t>招标文件领取时间及</w:t>
      </w:r>
      <w:r>
        <w:rPr>
          <w:rFonts w:ascii="仿宋" w:eastAsia="仿宋" w:hAnsi="仿宋" w:cs="仿宋" w:hint="eastAsia"/>
          <w:sz w:val="28"/>
          <w:szCs w:val="28"/>
        </w:rPr>
        <w:t>方式：</w:t>
      </w:r>
      <w:r w:rsidR="00143E5C">
        <w:rPr>
          <w:rFonts w:ascii="仿宋" w:eastAsia="仿宋" w:hAnsi="仿宋" w:cs="仿宋" w:hint="eastAsia"/>
          <w:sz w:val="28"/>
          <w:szCs w:val="28"/>
        </w:rPr>
        <w:t>网上报名，须将加盖报名企业公章的报名资料扫描件在投标报名截止时间前发送至邮箱3971074038@qq.com（报名资料扫描件：授权委托书、营业执照副本、企业资质证书副本、企业安全生产许可证、项目经理（建造师）注册证书及安全B证）</w:t>
      </w:r>
      <w:r>
        <w:rPr>
          <w:rFonts w:ascii="仿宋" w:eastAsia="仿宋" w:hAnsi="仿宋" w:cs="仿宋" w:hint="eastAsia"/>
          <w:sz w:val="28"/>
          <w:szCs w:val="28"/>
        </w:rPr>
        <w:t>报名时间：202</w:t>
      </w:r>
      <w:r w:rsidR="00143E5C">
        <w:rPr>
          <w:rFonts w:ascii="仿宋" w:eastAsia="仿宋" w:hAnsi="仿宋" w:cs="仿宋" w:hint="eastAsia"/>
          <w:sz w:val="28"/>
          <w:szCs w:val="28"/>
        </w:rPr>
        <w:t>6</w:t>
      </w:r>
      <w:r>
        <w:rPr>
          <w:rFonts w:ascii="仿宋" w:eastAsia="仿宋" w:hAnsi="仿宋" w:cs="仿宋" w:hint="eastAsia"/>
          <w:sz w:val="28"/>
          <w:szCs w:val="28"/>
        </w:rPr>
        <w:t>年</w:t>
      </w:r>
      <w:r w:rsidR="00143E5C">
        <w:rPr>
          <w:rFonts w:ascii="仿宋" w:eastAsia="仿宋" w:hAnsi="仿宋" w:cs="仿宋" w:hint="eastAsia"/>
          <w:sz w:val="28"/>
          <w:szCs w:val="28"/>
        </w:rPr>
        <w:t>0</w:t>
      </w:r>
      <w:r w:rsidR="00A27B01">
        <w:rPr>
          <w:rFonts w:ascii="仿宋" w:eastAsia="仿宋" w:hAnsi="仿宋" w:cs="仿宋" w:hint="eastAsia"/>
          <w:sz w:val="28"/>
          <w:szCs w:val="28"/>
        </w:rPr>
        <w:t>3</w:t>
      </w:r>
      <w:r>
        <w:rPr>
          <w:rFonts w:ascii="仿宋" w:eastAsia="仿宋" w:hAnsi="仿宋" w:cs="仿宋" w:hint="eastAsia"/>
          <w:sz w:val="28"/>
          <w:szCs w:val="28"/>
        </w:rPr>
        <w:t>月</w:t>
      </w:r>
      <w:r w:rsidR="00143E5C">
        <w:rPr>
          <w:rFonts w:ascii="仿宋" w:eastAsia="仿宋" w:hAnsi="仿宋" w:cs="仿宋" w:hint="eastAsia"/>
          <w:sz w:val="28"/>
          <w:szCs w:val="28"/>
        </w:rPr>
        <w:t>1</w:t>
      </w:r>
      <w:r w:rsidR="00A27B01">
        <w:rPr>
          <w:rFonts w:ascii="仿宋" w:eastAsia="仿宋" w:hAnsi="仿宋" w:cs="仿宋" w:hint="eastAsia"/>
          <w:sz w:val="28"/>
          <w:szCs w:val="28"/>
        </w:rPr>
        <w:t>1</w:t>
      </w:r>
      <w:r>
        <w:rPr>
          <w:rFonts w:ascii="仿宋" w:eastAsia="仿宋" w:hAnsi="仿宋" w:cs="仿宋" w:hint="eastAsia"/>
          <w:sz w:val="28"/>
          <w:szCs w:val="28"/>
        </w:rPr>
        <w:t>日至202</w:t>
      </w:r>
      <w:r w:rsidR="00143E5C">
        <w:rPr>
          <w:rFonts w:ascii="仿宋" w:eastAsia="仿宋" w:hAnsi="仿宋" w:cs="仿宋" w:hint="eastAsia"/>
          <w:sz w:val="28"/>
          <w:szCs w:val="28"/>
        </w:rPr>
        <w:t>6</w:t>
      </w:r>
      <w:r>
        <w:rPr>
          <w:rFonts w:ascii="仿宋" w:eastAsia="仿宋" w:hAnsi="仿宋" w:cs="仿宋" w:hint="eastAsia"/>
          <w:sz w:val="28"/>
          <w:szCs w:val="28"/>
        </w:rPr>
        <w:t>年</w:t>
      </w:r>
      <w:r w:rsidR="00143E5C">
        <w:rPr>
          <w:rFonts w:ascii="仿宋" w:eastAsia="仿宋" w:hAnsi="仿宋" w:cs="仿宋" w:hint="eastAsia"/>
          <w:sz w:val="28"/>
          <w:szCs w:val="28"/>
        </w:rPr>
        <w:t>0</w:t>
      </w:r>
      <w:r w:rsidR="00A27B01">
        <w:rPr>
          <w:rFonts w:ascii="仿宋" w:eastAsia="仿宋" w:hAnsi="仿宋" w:cs="仿宋" w:hint="eastAsia"/>
          <w:sz w:val="28"/>
          <w:szCs w:val="28"/>
        </w:rPr>
        <w:t>3</w:t>
      </w:r>
      <w:r>
        <w:rPr>
          <w:rFonts w:ascii="仿宋" w:eastAsia="仿宋" w:hAnsi="仿宋" w:cs="仿宋" w:hint="eastAsia"/>
          <w:sz w:val="28"/>
          <w:szCs w:val="28"/>
        </w:rPr>
        <w:t>月</w:t>
      </w:r>
      <w:r w:rsidR="00A27B01">
        <w:rPr>
          <w:rFonts w:ascii="仿宋" w:eastAsia="仿宋" w:hAnsi="仿宋" w:cs="仿宋" w:hint="eastAsia"/>
          <w:sz w:val="28"/>
          <w:szCs w:val="28"/>
        </w:rPr>
        <w:t>17</w:t>
      </w:r>
      <w:r>
        <w:rPr>
          <w:rFonts w:ascii="仿宋" w:eastAsia="仿宋" w:hAnsi="仿宋" w:cs="仿宋" w:hint="eastAsia"/>
          <w:sz w:val="28"/>
          <w:szCs w:val="28"/>
        </w:rPr>
        <w:t>日</w:t>
      </w:r>
      <w:r>
        <w:rPr>
          <w:rFonts w:ascii="仿宋" w:eastAsia="仿宋" w:hAnsi="仿宋" w:cs="仿宋" w:hint="eastAsia"/>
          <w:spacing w:val="3"/>
          <w:sz w:val="28"/>
          <w:szCs w:val="28"/>
        </w:rPr>
        <w:t>。</w:t>
      </w:r>
    </w:p>
    <w:p w14:paraId="4314FCEF" w14:textId="03768513" w:rsidR="00347CED" w:rsidRDefault="00000000">
      <w:pPr>
        <w:spacing w:line="360" w:lineRule="auto"/>
        <w:ind w:firstLineChars="200" w:firstLine="560"/>
        <w:rPr>
          <w:rFonts w:eastAsia="仿宋"/>
        </w:rPr>
      </w:pPr>
      <w:r>
        <w:rPr>
          <w:rFonts w:ascii="仿宋" w:eastAsia="仿宋" w:hAnsi="仿宋" w:cs="仿宋" w:hint="eastAsia"/>
          <w:sz w:val="28"/>
          <w:szCs w:val="28"/>
        </w:rPr>
        <w:t>2、</w:t>
      </w:r>
      <w:r>
        <w:rPr>
          <w:rFonts w:ascii="仿宋" w:eastAsia="仿宋" w:hAnsi="仿宋" w:hint="eastAsia"/>
          <w:color w:val="000000"/>
          <w:sz w:val="28"/>
          <w:szCs w:val="28"/>
        </w:rPr>
        <w:t>招标文件工本费：0.00元整</w:t>
      </w:r>
      <w:r w:rsidR="004C4AD8">
        <w:rPr>
          <w:rFonts w:ascii="仿宋" w:eastAsia="仿宋" w:hAnsi="仿宋" w:hint="eastAsia"/>
          <w:color w:val="000000"/>
          <w:sz w:val="28"/>
          <w:szCs w:val="28"/>
        </w:rPr>
        <w:t>。</w:t>
      </w:r>
    </w:p>
    <w:p w14:paraId="17383BFC" w14:textId="6A68F631" w:rsidR="00347CED" w:rsidRDefault="00000000">
      <w:pPr>
        <w:spacing w:line="360" w:lineRule="auto"/>
        <w:ind w:firstLineChars="200" w:firstLine="560"/>
        <w:jc w:val="left"/>
        <w:rPr>
          <w:rFonts w:ascii="仿宋" w:eastAsia="仿宋" w:hAnsi="仿宋" w:cs="仿宋" w:hint="eastAsia"/>
          <w:b/>
          <w:bCs/>
          <w:sz w:val="28"/>
          <w:szCs w:val="28"/>
        </w:rPr>
      </w:pPr>
      <w:r>
        <w:rPr>
          <w:rFonts w:ascii="仿宋" w:eastAsia="仿宋" w:hAnsi="仿宋" w:cs="仿宋" w:hint="eastAsia"/>
          <w:sz w:val="28"/>
          <w:szCs w:val="28"/>
        </w:rPr>
        <w:t>3、招标文件获取地址：</w:t>
      </w:r>
      <w:r w:rsidR="00143E5C">
        <w:rPr>
          <w:rFonts w:ascii="仿宋" w:eastAsia="仿宋" w:hAnsi="仿宋" w:cs="仿宋" w:hint="eastAsia"/>
          <w:sz w:val="28"/>
          <w:szCs w:val="28"/>
        </w:rPr>
        <w:t>网上报名，须将加盖报名企业公章的报名资料扫描件在投标报名截止时间前发送至邮箱3971074038@qq.com（报名资料扫描件：授权委托书、营业执照副本、企业资质证书副本、企业安全生产许可证、项目经理（建造师）注册证书及安全B证）</w:t>
      </w:r>
      <w:r w:rsidR="004C4AD8">
        <w:rPr>
          <w:rFonts w:ascii="仿宋" w:eastAsia="仿宋" w:hAnsi="仿宋" w:cs="仿宋" w:hint="eastAsia"/>
          <w:kern w:val="0"/>
          <w:sz w:val="28"/>
          <w:szCs w:val="28"/>
          <w:shd w:val="clear" w:color="auto" w:fill="FFFFFF"/>
        </w:rPr>
        <w:t>。</w:t>
      </w:r>
      <w:r w:rsidR="004C4AD8">
        <w:rPr>
          <w:rFonts w:ascii="仿宋" w:eastAsia="仿宋" w:hAnsi="仿宋" w:cs="仿宋" w:hint="eastAsia"/>
          <w:b/>
          <w:bCs/>
          <w:sz w:val="28"/>
          <w:szCs w:val="28"/>
        </w:rPr>
        <w:t xml:space="preserve"> </w:t>
      </w:r>
    </w:p>
    <w:p w14:paraId="6362003F" w14:textId="71A323C0" w:rsidR="00347CED" w:rsidRDefault="00000000">
      <w:pPr>
        <w:spacing w:line="360" w:lineRule="auto"/>
        <w:ind w:firstLineChars="200" w:firstLine="560"/>
        <w:jc w:val="left"/>
        <w:rPr>
          <w:rFonts w:ascii="仿宋" w:eastAsia="仿宋" w:hAnsi="仿宋" w:cs="仿宋" w:hint="eastAsia"/>
          <w:b/>
          <w:kern w:val="0"/>
          <w:sz w:val="28"/>
          <w:szCs w:val="28"/>
          <w:shd w:val="clear" w:color="auto" w:fill="FFFFFF"/>
        </w:rPr>
      </w:pPr>
      <w:r>
        <w:rPr>
          <w:rFonts w:ascii="仿宋" w:eastAsia="仿宋" w:hAnsi="仿宋" w:cs="仿宋" w:hint="eastAsia"/>
          <w:sz w:val="28"/>
          <w:szCs w:val="28"/>
        </w:rPr>
        <w:t>4、招</w:t>
      </w:r>
      <w:r>
        <w:rPr>
          <w:rFonts w:ascii="仿宋" w:eastAsia="仿宋" w:hAnsi="仿宋" w:hint="eastAsia"/>
          <w:bCs/>
          <w:color w:val="000000"/>
          <w:sz w:val="28"/>
          <w:szCs w:val="28"/>
        </w:rPr>
        <w:t>标人对招标文件进行的答疑、澄清、变更或补充，将在</w:t>
      </w:r>
      <w:r w:rsidR="00143E5C">
        <w:rPr>
          <w:rFonts w:ascii="仿宋" w:eastAsia="仿宋" w:hAnsi="仿宋" w:hint="eastAsia"/>
          <w:bCs/>
          <w:color w:val="000000"/>
          <w:sz w:val="28"/>
          <w:szCs w:val="28"/>
        </w:rPr>
        <w:t>青阳县</w:t>
      </w:r>
      <w:proofErr w:type="gramStart"/>
      <w:r w:rsidR="00A27B01">
        <w:rPr>
          <w:rFonts w:ascii="仿宋" w:eastAsia="仿宋" w:hAnsi="仿宋" w:hint="eastAsia"/>
          <w:bCs/>
          <w:color w:val="000000"/>
          <w:sz w:val="28"/>
          <w:szCs w:val="28"/>
        </w:rPr>
        <w:t>朱备镇</w:t>
      </w:r>
      <w:proofErr w:type="gramEnd"/>
      <w:r>
        <w:rPr>
          <w:rFonts w:ascii="仿宋" w:eastAsia="仿宋" w:hAnsi="仿宋" w:hint="eastAsia"/>
          <w:bCs/>
          <w:color w:val="000000"/>
          <w:sz w:val="28"/>
          <w:szCs w:val="28"/>
        </w:rPr>
        <w:t>人民政府政务公开网站及时发布，该公告内容为招标文件的组成部分，对投标人具有同样约束效力。投标人应主动在</w:t>
      </w:r>
      <w:r w:rsidR="00143E5C">
        <w:rPr>
          <w:rFonts w:ascii="仿宋" w:eastAsia="仿宋" w:hAnsi="仿宋" w:hint="eastAsia"/>
          <w:bCs/>
          <w:color w:val="000000"/>
          <w:sz w:val="28"/>
          <w:szCs w:val="28"/>
        </w:rPr>
        <w:t>青阳县</w:t>
      </w:r>
      <w:proofErr w:type="gramStart"/>
      <w:r w:rsidR="00A27B01">
        <w:rPr>
          <w:rFonts w:ascii="仿宋" w:eastAsia="仿宋" w:hAnsi="仿宋" w:hint="eastAsia"/>
          <w:bCs/>
          <w:color w:val="000000"/>
          <w:sz w:val="28"/>
          <w:szCs w:val="28"/>
        </w:rPr>
        <w:t>朱备镇</w:t>
      </w:r>
      <w:proofErr w:type="gramEnd"/>
      <w:r>
        <w:rPr>
          <w:rFonts w:ascii="仿宋" w:eastAsia="仿宋" w:hAnsi="仿宋" w:hint="eastAsia"/>
          <w:bCs/>
          <w:color w:val="000000"/>
          <w:sz w:val="28"/>
          <w:szCs w:val="28"/>
        </w:rPr>
        <w:t>人民政府政务公开网站查询，代理机构不承担投标人未及时关注相关信息引发的相关责任。</w:t>
      </w:r>
    </w:p>
    <w:p w14:paraId="41B05896" w14:textId="77777777" w:rsidR="00347CED"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四、投标文件递交的截止时间及地点</w:t>
      </w:r>
    </w:p>
    <w:p w14:paraId="25435B52" w14:textId="33146F21" w:rsidR="00347CED" w:rsidRDefault="00000000">
      <w:pPr>
        <w:spacing w:line="360" w:lineRule="auto"/>
        <w:ind w:firstLineChars="200" w:firstLine="560"/>
        <w:jc w:val="left"/>
        <w:rPr>
          <w:rFonts w:ascii="仿宋" w:eastAsia="仿宋" w:hAnsi="仿宋" w:cs="仿宋" w:hint="eastAsia"/>
          <w:b/>
          <w:sz w:val="28"/>
          <w:szCs w:val="28"/>
        </w:rPr>
      </w:pPr>
      <w:r>
        <w:rPr>
          <w:rFonts w:ascii="仿宋" w:eastAsia="仿宋" w:hAnsi="仿宋" w:cs="仿宋" w:hint="eastAsia"/>
          <w:bCs/>
          <w:sz w:val="28"/>
          <w:szCs w:val="28"/>
        </w:rPr>
        <w:t>1、开标时间（即投标文件递交截止时间）：</w:t>
      </w:r>
      <w:r>
        <w:rPr>
          <w:rFonts w:ascii="仿宋" w:eastAsia="仿宋" w:hAnsi="仿宋" w:cs="仿宋" w:hint="eastAsia"/>
          <w:b/>
          <w:sz w:val="28"/>
          <w:szCs w:val="28"/>
        </w:rPr>
        <w:t>202</w:t>
      </w:r>
      <w:r w:rsidR="00143E5C">
        <w:rPr>
          <w:rFonts w:ascii="仿宋" w:eastAsia="仿宋" w:hAnsi="仿宋" w:cs="仿宋" w:hint="eastAsia"/>
          <w:b/>
          <w:sz w:val="28"/>
          <w:szCs w:val="28"/>
        </w:rPr>
        <w:t>6</w:t>
      </w:r>
      <w:r>
        <w:rPr>
          <w:rFonts w:ascii="仿宋" w:eastAsia="仿宋" w:hAnsi="仿宋" w:cs="仿宋" w:hint="eastAsia"/>
          <w:b/>
          <w:sz w:val="28"/>
          <w:szCs w:val="28"/>
        </w:rPr>
        <w:t>年</w:t>
      </w:r>
      <w:r w:rsidR="00143E5C">
        <w:rPr>
          <w:rFonts w:ascii="仿宋" w:eastAsia="仿宋" w:hAnsi="仿宋" w:cs="仿宋" w:hint="eastAsia"/>
          <w:b/>
          <w:sz w:val="28"/>
          <w:szCs w:val="28"/>
        </w:rPr>
        <w:t>0</w:t>
      </w:r>
      <w:r w:rsidR="00A27B01">
        <w:rPr>
          <w:rFonts w:ascii="仿宋" w:eastAsia="仿宋" w:hAnsi="仿宋" w:cs="仿宋" w:hint="eastAsia"/>
          <w:b/>
          <w:sz w:val="28"/>
          <w:szCs w:val="28"/>
        </w:rPr>
        <w:t>3</w:t>
      </w:r>
      <w:r>
        <w:rPr>
          <w:rFonts w:ascii="仿宋" w:eastAsia="仿宋" w:hAnsi="仿宋" w:cs="仿宋" w:hint="eastAsia"/>
          <w:b/>
          <w:sz w:val="28"/>
          <w:szCs w:val="28"/>
        </w:rPr>
        <w:t>月</w:t>
      </w:r>
      <w:r w:rsidR="00A27B01">
        <w:rPr>
          <w:rFonts w:ascii="仿宋" w:eastAsia="仿宋" w:hAnsi="仿宋" w:cs="仿宋" w:hint="eastAsia"/>
          <w:b/>
          <w:sz w:val="28"/>
          <w:szCs w:val="28"/>
        </w:rPr>
        <w:t>18</w:t>
      </w:r>
      <w:r>
        <w:rPr>
          <w:rFonts w:ascii="仿宋" w:eastAsia="仿宋" w:hAnsi="仿宋" w:cs="仿宋" w:hint="eastAsia"/>
          <w:b/>
          <w:sz w:val="28"/>
          <w:szCs w:val="28"/>
        </w:rPr>
        <w:t>日1</w:t>
      </w:r>
      <w:r w:rsidR="00143E5C">
        <w:rPr>
          <w:rFonts w:ascii="仿宋" w:eastAsia="仿宋" w:hAnsi="仿宋" w:cs="仿宋" w:hint="eastAsia"/>
          <w:b/>
          <w:sz w:val="28"/>
          <w:szCs w:val="28"/>
        </w:rPr>
        <w:t>5</w:t>
      </w:r>
      <w:r>
        <w:rPr>
          <w:rFonts w:ascii="仿宋" w:eastAsia="仿宋" w:hAnsi="仿宋" w:cs="仿宋" w:hint="eastAsia"/>
          <w:b/>
          <w:sz w:val="28"/>
          <w:szCs w:val="28"/>
        </w:rPr>
        <w:t>时</w:t>
      </w:r>
      <w:r w:rsidR="00DD0DB8">
        <w:rPr>
          <w:rFonts w:ascii="仿宋" w:eastAsia="仿宋" w:hAnsi="仿宋" w:cs="仿宋" w:hint="eastAsia"/>
          <w:b/>
          <w:sz w:val="28"/>
          <w:szCs w:val="28"/>
        </w:rPr>
        <w:t>0</w:t>
      </w:r>
      <w:r>
        <w:rPr>
          <w:rFonts w:ascii="仿宋" w:eastAsia="仿宋" w:hAnsi="仿宋" w:cs="仿宋" w:hint="eastAsia"/>
          <w:b/>
          <w:sz w:val="28"/>
          <w:szCs w:val="28"/>
        </w:rPr>
        <w:t>0分。</w:t>
      </w:r>
    </w:p>
    <w:p w14:paraId="241310B0" w14:textId="6715BAEC" w:rsidR="00347CED"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2、开标地点：</w:t>
      </w:r>
      <w:r>
        <w:rPr>
          <w:rFonts w:ascii="仿宋" w:eastAsia="仿宋" w:hAnsi="仿宋" w:cs="仿宋" w:hint="eastAsia"/>
          <w:kern w:val="0"/>
          <w:sz w:val="28"/>
          <w:szCs w:val="28"/>
          <w:shd w:val="clear" w:color="auto" w:fill="FFFFFF"/>
        </w:rPr>
        <w:t>青阳县</w:t>
      </w:r>
      <w:r w:rsidR="00143E5C">
        <w:rPr>
          <w:rFonts w:ascii="仿宋" w:eastAsia="仿宋" w:hAnsi="仿宋" w:cs="仿宋" w:hint="eastAsia"/>
          <w:kern w:val="0"/>
          <w:sz w:val="28"/>
          <w:szCs w:val="28"/>
          <w:shd w:val="clear" w:color="auto" w:fill="FFFFFF"/>
        </w:rPr>
        <w:t>蓉城镇</w:t>
      </w:r>
      <w:proofErr w:type="gramStart"/>
      <w:r w:rsidR="00143E5C">
        <w:rPr>
          <w:rFonts w:ascii="仿宋" w:eastAsia="仿宋" w:hAnsi="仿宋" w:cs="仿宋" w:hint="eastAsia"/>
          <w:kern w:val="0"/>
          <w:sz w:val="28"/>
          <w:szCs w:val="28"/>
          <w:shd w:val="clear" w:color="auto" w:fill="FFFFFF"/>
        </w:rPr>
        <w:t>莲峰瑞景</w:t>
      </w:r>
      <w:proofErr w:type="gramEnd"/>
      <w:r w:rsidR="00143E5C">
        <w:rPr>
          <w:rFonts w:ascii="仿宋" w:eastAsia="仿宋" w:hAnsi="仿宋" w:cs="仿宋" w:hint="eastAsia"/>
          <w:kern w:val="0"/>
          <w:sz w:val="28"/>
          <w:szCs w:val="28"/>
          <w:shd w:val="clear" w:color="auto" w:fill="FFFFFF"/>
        </w:rPr>
        <w:t>S8栋301-304铺，青阳</w:t>
      </w:r>
      <w:proofErr w:type="gramStart"/>
      <w:r w:rsidR="00143E5C">
        <w:rPr>
          <w:rFonts w:ascii="仿宋" w:eastAsia="仿宋" w:hAnsi="仿宋" w:cs="仿宋" w:hint="eastAsia"/>
          <w:kern w:val="0"/>
          <w:sz w:val="28"/>
          <w:szCs w:val="28"/>
          <w:shd w:val="clear" w:color="auto" w:fill="FFFFFF"/>
        </w:rPr>
        <w:t>县弘升工程</w:t>
      </w:r>
      <w:proofErr w:type="gramEnd"/>
      <w:r w:rsidR="00143E5C">
        <w:rPr>
          <w:rFonts w:ascii="仿宋" w:eastAsia="仿宋" w:hAnsi="仿宋" w:cs="仿宋" w:hint="eastAsia"/>
          <w:kern w:val="0"/>
          <w:sz w:val="28"/>
          <w:szCs w:val="28"/>
          <w:shd w:val="clear" w:color="auto" w:fill="FFFFFF"/>
        </w:rPr>
        <w:t>咨询有限责任公司开标</w:t>
      </w:r>
      <w:r>
        <w:rPr>
          <w:rFonts w:ascii="仿宋" w:eastAsia="仿宋" w:hAnsi="仿宋" w:cs="仿宋" w:hint="eastAsia"/>
          <w:kern w:val="0"/>
          <w:sz w:val="28"/>
          <w:szCs w:val="28"/>
          <w:shd w:val="clear" w:color="auto" w:fill="FFFFFF"/>
        </w:rPr>
        <w:t>室</w:t>
      </w:r>
      <w:r>
        <w:rPr>
          <w:rFonts w:ascii="仿宋" w:eastAsia="仿宋" w:hAnsi="仿宋" w:cs="仿宋" w:hint="eastAsia"/>
          <w:bCs/>
          <w:sz w:val="28"/>
          <w:szCs w:val="28"/>
        </w:rPr>
        <w:t>（开标会由招标人代表、青阳县</w:t>
      </w:r>
      <w:proofErr w:type="gramStart"/>
      <w:r w:rsidR="00A27B01">
        <w:rPr>
          <w:rFonts w:ascii="仿宋" w:eastAsia="仿宋" w:hAnsi="仿宋" w:hint="eastAsia"/>
          <w:bCs/>
          <w:color w:val="000000"/>
          <w:sz w:val="28"/>
          <w:szCs w:val="28"/>
        </w:rPr>
        <w:t>朱备</w:t>
      </w:r>
      <w:r w:rsidR="00143E5C">
        <w:rPr>
          <w:rFonts w:ascii="仿宋" w:eastAsia="仿宋" w:hAnsi="仿宋" w:hint="eastAsia"/>
          <w:bCs/>
          <w:color w:val="000000"/>
          <w:sz w:val="28"/>
          <w:szCs w:val="28"/>
        </w:rPr>
        <w:t>镇</w:t>
      </w:r>
      <w:proofErr w:type="gramEnd"/>
      <w:r>
        <w:rPr>
          <w:rFonts w:ascii="仿宋" w:eastAsia="仿宋" w:hAnsi="仿宋" w:cs="仿宋" w:hint="eastAsia"/>
          <w:bCs/>
          <w:sz w:val="28"/>
          <w:szCs w:val="28"/>
        </w:rPr>
        <w:t>人民政府监督管理人员、</w:t>
      </w:r>
      <w:r w:rsidR="00DD0DB8" w:rsidRPr="00DD0DB8">
        <w:rPr>
          <w:rFonts w:ascii="仿宋" w:eastAsia="仿宋" w:hAnsi="仿宋" w:cs="仿宋" w:hint="eastAsia"/>
          <w:spacing w:val="3"/>
          <w:sz w:val="28"/>
          <w:szCs w:val="28"/>
        </w:rPr>
        <w:t>青阳</w:t>
      </w:r>
      <w:proofErr w:type="gramStart"/>
      <w:r w:rsidR="00DD0DB8" w:rsidRPr="00DD0DB8">
        <w:rPr>
          <w:rFonts w:ascii="仿宋" w:eastAsia="仿宋" w:hAnsi="仿宋" w:cs="仿宋" w:hint="eastAsia"/>
          <w:spacing w:val="3"/>
          <w:sz w:val="28"/>
          <w:szCs w:val="28"/>
        </w:rPr>
        <w:t>县弘升工程</w:t>
      </w:r>
      <w:proofErr w:type="gramEnd"/>
      <w:r w:rsidR="00DD0DB8" w:rsidRPr="00DD0DB8">
        <w:rPr>
          <w:rFonts w:ascii="仿宋" w:eastAsia="仿宋" w:hAnsi="仿宋" w:cs="仿宋" w:hint="eastAsia"/>
          <w:spacing w:val="3"/>
          <w:sz w:val="28"/>
          <w:szCs w:val="28"/>
        </w:rPr>
        <w:t>咨询有限责任公司</w:t>
      </w:r>
      <w:r>
        <w:rPr>
          <w:rFonts w:ascii="仿宋" w:eastAsia="仿宋" w:hAnsi="仿宋" w:cs="仿宋" w:hint="eastAsia"/>
          <w:bCs/>
          <w:sz w:val="28"/>
          <w:szCs w:val="28"/>
        </w:rPr>
        <w:t>三方共同见证完成）</w:t>
      </w:r>
    </w:p>
    <w:p w14:paraId="0A73F6C0" w14:textId="77777777" w:rsidR="00347CED" w:rsidRDefault="00000000">
      <w:pPr>
        <w:spacing w:line="360" w:lineRule="auto"/>
        <w:ind w:firstLineChars="200" w:firstLine="560"/>
        <w:jc w:val="left"/>
        <w:rPr>
          <w:rFonts w:ascii="仿宋" w:eastAsia="仿宋" w:hAnsi="仿宋" w:cs="仿宋" w:hint="eastAsia"/>
          <w:b/>
          <w:sz w:val="28"/>
          <w:szCs w:val="28"/>
        </w:rPr>
      </w:pPr>
      <w:r>
        <w:rPr>
          <w:rFonts w:ascii="仿宋" w:eastAsia="仿宋" w:hAnsi="仿宋" w:cs="仿宋" w:hint="eastAsia"/>
          <w:bCs/>
          <w:sz w:val="28"/>
          <w:szCs w:val="28"/>
        </w:rPr>
        <w:t>3、本项目开标时需提交纸质投标文件，</w:t>
      </w:r>
      <w:r>
        <w:rPr>
          <w:rFonts w:ascii="仿宋" w:eastAsia="仿宋" w:hAnsi="仿宋" w:cs="仿宋" w:hint="eastAsia"/>
          <w:b/>
          <w:sz w:val="28"/>
          <w:szCs w:val="28"/>
        </w:rPr>
        <w:t>投标人应在投标文件递交截止时间前送达招标文件规定的地点参与投标，参与投标的投标人应在完全了解招标文件需求后填写投标文件并签章确认参与本次项目的投标。递交投标文件的投标人视为能够</w:t>
      </w:r>
      <w:proofErr w:type="gramStart"/>
      <w:r>
        <w:rPr>
          <w:rFonts w:ascii="仿宋" w:eastAsia="仿宋" w:hAnsi="仿宋" w:cs="仿宋" w:hint="eastAsia"/>
          <w:b/>
          <w:sz w:val="28"/>
          <w:szCs w:val="28"/>
        </w:rPr>
        <w:t>完全响应</w:t>
      </w:r>
      <w:proofErr w:type="gramEnd"/>
      <w:r>
        <w:rPr>
          <w:rFonts w:ascii="仿宋" w:eastAsia="仿宋" w:hAnsi="仿宋" w:cs="仿宋" w:hint="eastAsia"/>
          <w:b/>
          <w:sz w:val="28"/>
          <w:szCs w:val="28"/>
        </w:rPr>
        <w:t>招标文件规定的各项要求。投标企业应保证承</w:t>
      </w:r>
      <w:r>
        <w:rPr>
          <w:rFonts w:ascii="仿宋" w:eastAsia="仿宋" w:hAnsi="仿宋" w:cs="仿宋" w:hint="eastAsia"/>
          <w:b/>
          <w:sz w:val="28"/>
          <w:szCs w:val="28"/>
        </w:rPr>
        <w:lastRenderedPageBreak/>
        <w:t>诺的所有资料均真实、及时、有效，因提供资料不实而造成的责任和后果由投标企业自行承担。如投标人在开标前放弃本次投标须撤回投标文件，因未及时撤回投标文件中标后放弃中标将按相关规定对原中标候选人进行相应处罚（注：投标文件格式详见招标文件中投标文件组成与格式部分）</w:t>
      </w:r>
    </w:p>
    <w:p w14:paraId="1DCDC9D1" w14:textId="77777777" w:rsidR="00347CED"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4、逾期递交，或者不按要求递交的投标文件，视为无效投标。</w:t>
      </w:r>
    </w:p>
    <w:p w14:paraId="7AC414E3" w14:textId="77777777" w:rsidR="00347CED" w:rsidRDefault="00000000">
      <w:pPr>
        <w:spacing w:line="360" w:lineRule="auto"/>
        <w:ind w:firstLineChars="200" w:firstLine="560"/>
        <w:jc w:val="left"/>
        <w:rPr>
          <w:rFonts w:ascii="仿宋" w:eastAsia="仿宋" w:hAnsi="仿宋" w:cs="仿宋" w:hint="eastAsia"/>
          <w:b/>
          <w:kern w:val="0"/>
          <w:sz w:val="28"/>
          <w:szCs w:val="28"/>
          <w:shd w:val="clear" w:color="auto" w:fill="FFFFFF"/>
        </w:rPr>
      </w:pPr>
      <w:r>
        <w:rPr>
          <w:rFonts w:ascii="仿宋" w:eastAsia="仿宋" w:hAnsi="仿宋" w:cs="仿宋" w:hint="eastAsia"/>
          <w:bCs/>
          <w:sz w:val="28"/>
          <w:szCs w:val="28"/>
        </w:rPr>
        <w:t>5、项目质疑受理：投标人向招标人提出质疑的，在开标前1日内，可以采用邮寄或现场送达方式，将使用规范文本的质疑材料邮寄或送达至招标人和代理机构，以收到质疑材料时间为准，逾期不予受理。</w:t>
      </w:r>
      <w:bookmarkEnd w:id="8"/>
    </w:p>
    <w:p w14:paraId="4F6250FC" w14:textId="77777777" w:rsidR="00347CED"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五、投标保证金</w:t>
      </w:r>
    </w:p>
    <w:p w14:paraId="09C9AB97" w14:textId="77777777" w:rsidR="00347CED"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投标保证金金额：本项目免收投标保证金。</w:t>
      </w:r>
    </w:p>
    <w:p w14:paraId="18C883BE" w14:textId="77777777" w:rsidR="00347CED"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六、注意事项</w:t>
      </w:r>
    </w:p>
    <w:p w14:paraId="5F72D93A" w14:textId="77777777" w:rsidR="00347CED" w:rsidRDefault="00000000">
      <w:pPr>
        <w:spacing w:line="360" w:lineRule="auto"/>
        <w:ind w:firstLineChars="200" w:firstLine="560"/>
        <w:jc w:val="left"/>
        <w:rPr>
          <w:rFonts w:ascii="仿宋" w:eastAsia="仿宋" w:hAnsi="仿宋" w:cs="仿宋" w:hint="eastAsia"/>
          <w:bCs/>
          <w:sz w:val="28"/>
          <w:szCs w:val="28"/>
        </w:rPr>
      </w:pPr>
      <w:bookmarkStart w:id="10" w:name="_Hlk98360165"/>
      <w:r>
        <w:rPr>
          <w:rFonts w:ascii="仿宋" w:eastAsia="仿宋" w:hAnsi="仿宋" w:cs="仿宋" w:hint="eastAsia"/>
          <w:bCs/>
          <w:sz w:val="28"/>
          <w:szCs w:val="28"/>
        </w:rPr>
        <w:t>1、投标人参与投标后，必须在招标文件获取下载截止日期前完成招标文件获取下载，否则逾期不接受报名，</w:t>
      </w:r>
      <w:bookmarkStart w:id="11" w:name="_Hlk98360695"/>
      <w:r>
        <w:rPr>
          <w:rFonts w:ascii="仿宋" w:eastAsia="仿宋" w:hAnsi="仿宋" w:cs="仿宋" w:hint="eastAsia"/>
          <w:bCs/>
          <w:sz w:val="28"/>
          <w:szCs w:val="28"/>
        </w:rPr>
        <w:t>由此造成无法参与投标责任自负</w:t>
      </w:r>
      <w:bookmarkEnd w:id="11"/>
      <w:r>
        <w:rPr>
          <w:rFonts w:ascii="仿宋" w:eastAsia="仿宋" w:hAnsi="仿宋" w:cs="仿宋" w:hint="eastAsia"/>
          <w:bCs/>
          <w:sz w:val="28"/>
          <w:szCs w:val="28"/>
        </w:rPr>
        <w:t>。</w:t>
      </w:r>
    </w:p>
    <w:p w14:paraId="540471AB" w14:textId="261BEA06" w:rsidR="00347CED" w:rsidRDefault="00000000">
      <w:pPr>
        <w:spacing w:line="360" w:lineRule="auto"/>
        <w:ind w:firstLineChars="200" w:firstLine="560"/>
        <w:jc w:val="left"/>
        <w:rPr>
          <w:rFonts w:ascii="仿宋" w:eastAsia="仿宋" w:hAnsi="仿宋" w:cs="仿宋" w:hint="eastAsia"/>
          <w:b/>
          <w:sz w:val="28"/>
          <w:szCs w:val="28"/>
        </w:rPr>
      </w:pPr>
      <w:r>
        <w:rPr>
          <w:rFonts w:ascii="仿宋" w:eastAsia="仿宋" w:hAnsi="仿宋" w:cs="仿宋" w:hint="eastAsia"/>
          <w:bCs/>
          <w:sz w:val="28"/>
          <w:szCs w:val="28"/>
        </w:rPr>
        <w:t>2、</w:t>
      </w:r>
      <w:r>
        <w:rPr>
          <w:rFonts w:ascii="仿宋" w:eastAsia="仿宋" w:hAnsi="仿宋" w:cs="仿宋" w:hint="eastAsia"/>
          <w:b/>
          <w:sz w:val="28"/>
          <w:szCs w:val="28"/>
        </w:rPr>
        <w:t>参与投标的投标人应在完全了解招标需求后递交投标文件并签章确认参与本次项目的投标。如开标前未收到投标文件</w:t>
      </w:r>
      <w:proofErr w:type="gramStart"/>
      <w:r>
        <w:rPr>
          <w:rFonts w:ascii="仿宋" w:eastAsia="仿宋" w:hAnsi="仿宋" w:cs="仿宋" w:hint="eastAsia"/>
          <w:b/>
          <w:sz w:val="28"/>
          <w:szCs w:val="28"/>
        </w:rPr>
        <w:t>作弃标处理</w:t>
      </w:r>
      <w:proofErr w:type="gramEnd"/>
      <w:r>
        <w:rPr>
          <w:rFonts w:ascii="仿宋" w:eastAsia="仿宋" w:hAnsi="仿宋" w:cs="仿宋" w:hint="eastAsia"/>
          <w:b/>
          <w:sz w:val="28"/>
          <w:szCs w:val="28"/>
        </w:rPr>
        <w:t>，截止时间20</w:t>
      </w:r>
      <w:r w:rsidR="004C4AD8">
        <w:rPr>
          <w:rFonts w:ascii="仿宋" w:eastAsia="仿宋" w:hAnsi="仿宋" w:cs="仿宋" w:hint="eastAsia"/>
          <w:b/>
          <w:sz w:val="28"/>
          <w:szCs w:val="28"/>
        </w:rPr>
        <w:t>2</w:t>
      </w:r>
      <w:r w:rsidR="00143E5C">
        <w:rPr>
          <w:rFonts w:ascii="仿宋" w:eastAsia="仿宋" w:hAnsi="仿宋" w:cs="仿宋" w:hint="eastAsia"/>
          <w:b/>
          <w:sz w:val="28"/>
          <w:szCs w:val="28"/>
        </w:rPr>
        <w:t>6</w:t>
      </w:r>
      <w:r>
        <w:rPr>
          <w:rFonts w:ascii="仿宋" w:eastAsia="仿宋" w:hAnsi="仿宋" w:cs="仿宋" w:hint="eastAsia"/>
          <w:b/>
          <w:sz w:val="28"/>
          <w:szCs w:val="28"/>
        </w:rPr>
        <w:t>年</w:t>
      </w:r>
      <w:r w:rsidR="00143E5C">
        <w:rPr>
          <w:rFonts w:ascii="仿宋" w:eastAsia="仿宋" w:hAnsi="仿宋" w:cs="仿宋" w:hint="eastAsia"/>
          <w:b/>
          <w:sz w:val="28"/>
          <w:szCs w:val="28"/>
        </w:rPr>
        <w:t>0</w:t>
      </w:r>
      <w:r w:rsidR="00A27B01">
        <w:rPr>
          <w:rFonts w:ascii="仿宋" w:eastAsia="仿宋" w:hAnsi="仿宋" w:cs="仿宋" w:hint="eastAsia"/>
          <w:b/>
          <w:sz w:val="28"/>
          <w:szCs w:val="28"/>
        </w:rPr>
        <w:t>3</w:t>
      </w:r>
      <w:r>
        <w:rPr>
          <w:rFonts w:ascii="仿宋" w:eastAsia="仿宋" w:hAnsi="仿宋" w:cs="仿宋" w:hint="eastAsia"/>
          <w:b/>
          <w:sz w:val="28"/>
          <w:szCs w:val="28"/>
        </w:rPr>
        <w:t>月</w:t>
      </w:r>
      <w:r w:rsidR="00A27B01">
        <w:rPr>
          <w:rFonts w:ascii="仿宋" w:eastAsia="仿宋" w:hAnsi="仿宋" w:cs="仿宋" w:hint="eastAsia"/>
          <w:b/>
          <w:sz w:val="28"/>
          <w:szCs w:val="28"/>
        </w:rPr>
        <w:t>18</w:t>
      </w:r>
      <w:r>
        <w:rPr>
          <w:rFonts w:ascii="仿宋" w:eastAsia="仿宋" w:hAnsi="仿宋" w:cs="仿宋" w:hint="eastAsia"/>
          <w:b/>
          <w:sz w:val="28"/>
          <w:szCs w:val="28"/>
        </w:rPr>
        <w:t>日1</w:t>
      </w:r>
      <w:r w:rsidR="00143E5C">
        <w:rPr>
          <w:rFonts w:ascii="仿宋" w:eastAsia="仿宋" w:hAnsi="仿宋" w:cs="仿宋" w:hint="eastAsia"/>
          <w:b/>
          <w:sz w:val="28"/>
          <w:szCs w:val="28"/>
        </w:rPr>
        <w:t>5</w:t>
      </w:r>
      <w:r>
        <w:rPr>
          <w:rFonts w:ascii="仿宋" w:eastAsia="仿宋" w:hAnsi="仿宋" w:cs="仿宋" w:hint="eastAsia"/>
          <w:b/>
          <w:sz w:val="28"/>
          <w:szCs w:val="28"/>
        </w:rPr>
        <w:t>时</w:t>
      </w:r>
      <w:r w:rsidR="00DD0DB8">
        <w:rPr>
          <w:rFonts w:ascii="仿宋" w:eastAsia="仿宋" w:hAnsi="仿宋" w:cs="仿宋" w:hint="eastAsia"/>
          <w:b/>
          <w:sz w:val="28"/>
          <w:szCs w:val="28"/>
        </w:rPr>
        <w:t>0</w:t>
      </w:r>
      <w:r>
        <w:rPr>
          <w:rFonts w:ascii="仿宋" w:eastAsia="仿宋" w:hAnsi="仿宋" w:cs="仿宋" w:hint="eastAsia"/>
          <w:b/>
          <w:sz w:val="28"/>
          <w:szCs w:val="28"/>
        </w:rPr>
        <w:t>0分,投标人视为能够</w:t>
      </w:r>
      <w:proofErr w:type="gramStart"/>
      <w:r>
        <w:rPr>
          <w:rFonts w:ascii="仿宋" w:eastAsia="仿宋" w:hAnsi="仿宋" w:cs="仿宋" w:hint="eastAsia"/>
          <w:b/>
          <w:sz w:val="28"/>
          <w:szCs w:val="28"/>
        </w:rPr>
        <w:t>完全响应</w:t>
      </w:r>
      <w:proofErr w:type="gramEnd"/>
      <w:r>
        <w:rPr>
          <w:rFonts w:ascii="仿宋" w:eastAsia="仿宋" w:hAnsi="仿宋" w:cs="仿宋" w:hint="eastAsia"/>
          <w:b/>
          <w:sz w:val="28"/>
          <w:szCs w:val="28"/>
        </w:rPr>
        <w:t>招标文件规定的各项要求。投标企业应保证承诺的所有资料均真实、及时、有效，因提供资料不实而造成的责任和后果由投标企业自行承担。投标人须到达开标现场。</w:t>
      </w:r>
      <w:r>
        <w:rPr>
          <w:rFonts w:ascii="仿宋" w:eastAsia="仿宋" w:hAnsi="仿宋" w:hint="eastAsia"/>
          <w:b/>
          <w:color w:val="000000"/>
          <w:sz w:val="28"/>
          <w:szCs w:val="28"/>
        </w:rPr>
        <w:t>投标文件份数：</w:t>
      </w:r>
      <w:proofErr w:type="gramStart"/>
      <w:r>
        <w:rPr>
          <w:rFonts w:ascii="仿宋" w:eastAsia="仿宋" w:hAnsi="仿宋" w:hint="eastAsia"/>
          <w:b/>
          <w:color w:val="000000"/>
          <w:sz w:val="28"/>
          <w:szCs w:val="28"/>
        </w:rPr>
        <w:t>壹正贰副</w:t>
      </w:r>
      <w:proofErr w:type="gramEnd"/>
    </w:p>
    <w:p w14:paraId="498980AA" w14:textId="77777777" w:rsidR="00347CED" w:rsidRDefault="00000000">
      <w:pPr>
        <w:spacing w:line="360" w:lineRule="auto"/>
        <w:ind w:firstLineChars="200" w:firstLine="560"/>
        <w:jc w:val="left"/>
        <w:rPr>
          <w:rFonts w:ascii="仿宋" w:eastAsia="仿宋" w:hAnsi="仿宋" w:hint="eastAsia"/>
          <w:bCs/>
          <w:color w:val="000000"/>
          <w:sz w:val="28"/>
          <w:szCs w:val="28"/>
        </w:rPr>
      </w:pPr>
      <w:r>
        <w:rPr>
          <w:rFonts w:ascii="仿宋" w:eastAsia="仿宋" w:hAnsi="仿宋" w:cs="仿宋" w:hint="eastAsia"/>
          <w:bCs/>
          <w:sz w:val="28"/>
          <w:szCs w:val="28"/>
        </w:rPr>
        <w:t>3、潜在投标人在制作投标文件时，请将</w:t>
      </w:r>
      <w:r>
        <w:rPr>
          <w:rFonts w:ascii="仿宋" w:eastAsia="仿宋" w:hAnsi="仿宋" w:hint="eastAsia"/>
          <w:bCs/>
          <w:color w:val="000000"/>
          <w:sz w:val="28"/>
          <w:szCs w:val="28"/>
        </w:rPr>
        <w:t>招标文件规定的各项要求</w:t>
      </w:r>
      <w:r>
        <w:rPr>
          <w:rFonts w:ascii="仿宋" w:eastAsia="仿宋" w:hAnsi="仿宋" w:cs="仿宋" w:hint="eastAsia"/>
          <w:bCs/>
          <w:sz w:val="28"/>
          <w:szCs w:val="28"/>
        </w:rPr>
        <w:t>清晰打印并密封完好，</w:t>
      </w:r>
      <w:r>
        <w:rPr>
          <w:rFonts w:ascii="仿宋" w:eastAsia="仿宋" w:hAnsi="仿宋" w:hint="eastAsia"/>
          <w:bCs/>
          <w:color w:val="000000"/>
          <w:sz w:val="28"/>
          <w:szCs w:val="28"/>
        </w:rPr>
        <w:t>未在规定时间内递交投标文件的投标人视为放弃本项目参与资格；递交的投标文件不符合规定的视为无效响应，中标无效。</w:t>
      </w:r>
    </w:p>
    <w:bookmarkEnd w:id="10"/>
    <w:p w14:paraId="3B19E7E7" w14:textId="77777777" w:rsidR="00347CED"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七、发布公告的媒介</w:t>
      </w:r>
    </w:p>
    <w:p w14:paraId="6BE26334" w14:textId="118D6CCD" w:rsidR="00347CED"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本次招标公告及中标结果公示将同时在青阳县</w:t>
      </w:r>
      <w:proofErr w:type="gramStart"/>
      <w:r w:rsidR="00A27B01">
        <w:rPr>
          <w:rFonts w:ascii="仿宋" w:eastAsia="仿宋" w:hAnsi="仿宋" w:hint="eastAsia"/>
          <w:bCs/>
          <w:color w:val="000000"/>
          <w:sz w:val="28"/>
          <w:szCs w:val="28"/>
        </w:rPr>
        <w:t>朱备镇</w:t>
      </w:r>
      <w:proofErr w:type="gramEnd"/>
      <w:r>
        <w:rPr>
          <w:rFonts w:ascii="仿宋" w:eastAsia="仿宋" w:hAnsi="仿宋" w:cs="仿宋" w:hint="eastAsia"/>
          <w:bCs/>
          <w:sz w:val="28"/>
          <w:szCs w:val="28"/>
        </w:rPr>
        <w:t>人民政府</w:t>
      </w:r>
      <w:r>
        <w:rPr>
          <w:rFonts w:ascii="仿宋" w:eastAsia="仿宋" w:hAnsi="仿宋" w:hint="eastAsia"/>
          <w:bCs/>
          <w:color w:val="000000"/>
          <w:sz w:val="28"/>
          <w:szCs w:val="28"/>
        </w:rPr>
        <w:t>政务公开网站</w:t>
      </w:r>
      <w:r>
        <w:rPr>
          <w:rFonts w:ascii="仿宋" w:eastAsia="仿宋" w:hAnsi="仿宋" w:cs="仿宋" w:hint="eastAsia"/>
          <w:bCs/>
          <w:sz w:val="28"/>
          <w:szCs w:val="28"/>
        </w:rPr>
        <w:t>公示发布。</w:t>
      </w:r>
    </w:p>
    <w:p w14:paraId="6704BD5F" w14:textId="77777777" w:rsidR="00347CED"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lastRenderedPageBreak/>
        <w:t>八、联系方法</w:t>
      </w:r>
    </w:p>
    <w:p w14:paraId="3BE1CC8A" w14:textId="3191019D" w:rsidR="00347CED"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（一）项目单位：</w:t>
      </w:r>
      <w:r w:rsidR="00520895" w:rsidRPr="00520895">
        <w:rPr>
          <w:rFonts w:ascii="仿宋" w:eastAsia="仿宋" w:hAnsi="仿宋" w:cs="仿宋" w:hint="eastAsia"/>
          <w:spacing w:val="3"/>
          <w:sz w:val="28"/>
          <w:szCs w:val="28"/>
        </w:rPr>
        <w:t>青阳县</w:t>
      </w:r>
      <w:proofErr w:type="gramStart"/>
      <w:r w:rsidR="00A27B01">
        <w:rPr>
          <w:rFonts w:ascii="仿宋" w:eastAsia="仿宋" w:hAnsi="仿宋" w:cs="仿宋" w:hint="eastAsia"/>
          <w:spacing w:val="3"/>
          <w:sz w:val="28"/>
          <w:szCs w:val="28"/>
        </w:rPr>
        <w:t>朱备镇</w:t>
      </w:r>
      <w:proofErr w:type="gramEnd"/>
      <w:r w:rsidR="00A27B01">
        <w:rPr>
          <w:rFonts w:ascii="仿宋" w:eastAsia="仿宋" w:hAnsi="仿宋" w:cs="仿宋" w:hint="eastAsia"/>
          <w:spacing w:val="3"/>
          <w:sz w:val="28"/>
          <w:szCs w:val="28"/>
        </w:rPr>
        <w:t>朱笔村村民委员会</w:t>
      </w:r>
    </w:p>
    <w:p w14:paraId="60709A9B" w14:textId="7A51ADD0" w:rsidR="00347CED"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地  址：</w:t>
      </w:r>
      <w:r w:rsidR="00A27B01">
        <w:rPr>
          <w:rFonts w:ascii="仿宋" w:eastAsia="仿宋" w:hAnsi="仿宋" w:cs="仿宋" w:hint="eastAsia"/>
          <w:kern w:val="0"/>
          <w:sz w:val="28"/>
          <w:szCs w:val="28"/>
          <w:shd w:val="clear" w:color="auto" w:fill="FFFFFF"/>
          <w:lang w:bidi="ar"/>
        </w:rPr>
        <w:t>青阳县</w:t>
      </w:r>
      <w:proofErr w:type="gramStart"/>
      <w:r w:rsidR="00A27B01">
        <w:rPr>
          <w:rFonts w:ascii="仿宋" w:eastAsia="仿宋" w:hAnsi="仿宋" w:cs="仿宋" w:hint="eastAsia"/>
          <w:kern w:val="0"/>
          <w:sz w:val="28"/>
          <w:szCs w:val="28"/>
          <w:shd w:val="clear" w:color="auto" w:fill="FFFFFF"/>
          <w:lang w:bidi="ar"/>
        </w:rPr>
        <w:t>朱备镇</w:t>
      </w:r>
      <w:proofErr w:type="gramEnd"/>
      <w:r w:rsidR="00A27B01">
        <w:rPr>
          <w:rFonts w:ascii="仿宋" w:eastAsia="仿宋" w:hAnsi="仿宋" w:cs="仿宋" w:hint="eastAsia"/>
          <w:kern w:val="0"/>
          <w:sz w:val="28"/>
          <w:szCs w:val="28"/>
          <w:shd w:val="clear" w:color="auto" w:fill="FFFFFF"/>
          <w:lang w:bidi="ar"/>
        </w:rPr>
        <w:t>朱笔村</w:t>
      </w:r>
    </w:p>
    <w:p w14:paraId="5AE8094B" w14:textId="4B084488" w:rsidR="00347CED"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联系人：</w:t>
      </w:r>
      <w:r w:rsidR="00A27B01">
        <w:rPr>
          <w:rFonts w:ascii="仿宋" w:eastAsia="仿宋" w:hAnsi="仿宋" w:cs="仿宋" w:hint="eastAsia"/>
          <w:kern w:val="0"/>
          <w:sz w:val="28"/>
          <w:szCs w:val="28"/>
          <w:shd w:val="clear" w:color="auto" w:fill="FFFFFF"/>
          <w:lang w:bidi="ar"/>
        </w:rPr>
        <w:t>吴星</w:t>
      </w:r>
    </w:p>
    <w:p w14:paraId="12B96C0C" w14:textId="498F7C97" w:rsidR="00347CED"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电  话：</w:t>
      </w:r>
      <w:r w:rsidR="00A27B01">
        <w:rPr>
          <w:rFonts w:ascii="仿宋" w:eastAsia="仿宋" w:hAnsi="仿宋" w:cs="仿宋" w:hint="eastAsia"/>
          <w:kern w:val="0"/>
          <w:sz w:val="28"/>
          <w:szCs w:val="28"/>
          <w:shd w:val="clear" w:color="auto" w:fill="FFFFFF"/>
          <w:lang w:bidi="ar"/>
        </w:rPr>
        <w:t>18956605977</w:t>
      </w:r>
    </w:p>
    <w:p w14:paraId="6E72CE1D" w14:textId="29F7B2EE" w:rsidR="00EF18D0" w:rsidRDefault="00EF18D0" w:rsidP="00EF18D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（二）招标代理机构：</w:t>
      </w:r>
      <w:r w:rsidR="00DD0DB8" w:rsidRPr="00DD0DB8">
        <w:rPr>
          <w:rFonts w:ascii="仿宋" w:eastAsia="仿宋" w:hAnsi="仿宋" w:cs="仿宋" w:hint="eastAsia"/>
          <w:spacing w:val="3"/>
          <w:sz w:val="28"/>
          <w:szCs w:val="28"/>
        </w:rPr>
        <w:t>青阳</w:t>
      </w:r>
      <w:proofErr w:type="gramStart"/>
      <w:r w:rsidR="00DD0DB8" w:rsidRPr="00DD0DB8">
        <w:rPr>
          <w:rFonts w:ascii="仿宋" w:eastAsia="仿宋" w:hAnsi="仿宋" w:cs="仿宋" w:hint="eastAsia"/>
          <w:spacing w:val="3"/>
          <w:sz w:val="28"/>
          <w:szCs w:val="28"/>
        </w:rPr>
        <w:t>县弘升工程</w:t>
      </w:r>
      <w:proofErr w:type="gramEnd"/>
      <w:r w:rsidR="00DD0DB8" w:rsidRPr="00DD0DB8">
        <w:rPr>
          <w:rFonts w:ascii="仿宋" w:eastAsia="仿宋" w:hAnsi="仿宋" w:cs="仿宋" w:hint="eastAsia"/>
          <w:spacing w:val="3"/>
          <w:sz w:val="28"/>
          <w:szCs w:val="28"/>
        </w:rPr>
        <w:t>咨询有限责任公司</w:t>
      </w:r>
    </w:p>
    <w:p w14:paraId="455A32DC" w14:textId="7B5B91A2" w:rsidR="00EF18D0" w:rsidRDefault="00EF18D0" w:rsidP="00EF18D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地  址：</w:t>
      </w:r>
      <w:bookmarkStart w:id="12" w:name="OLE_LINK2"/>
      <w:r w:rsidR="00DD0DB8" w:rsidRPr="00DD0DB8">
        <w:rPr>
          <w:rFonts w:ascii="仿宋" w:eastAsia="仿宋" w:hAnsi="仿宋" w:cs="仿宋" w:hint="eastAsia"/>
          <w:kern w:val="0"/>
          <w:sz w:val="28"/>
          <w:szCs w:val="28"/>
          <w:shd w:val="clear" w:color="auto" w:fill="FFFFFF"/>
        </w:rPr>
        <w:t>青阳县蓉城镇</w:t>
      </w:r>
      <w:proofErr w:type="gramStart"/>
      <w:r w:rsidR="00DD0DB8" w:rsidRPr="00DD0DB8">
        <w:rPr>
          <w:rFonts w:ascii="仿宋" w:eastAsia="仿宋" w:hAnsi="仿宋" w:cs="仿宋" w:hint="eastAsia"/>
          <w:kern w:val="0"/>
          <w:sz w:val="28"/>
          <w:szCs w:val="28"/>
          <w:shd w:val="clear" w:color="auto" w:fill="FFFFFF"/>
        </w:rPr>
        <w:t>莲峰瑞景</w:t>
      </w:r>
      <w:proofErr w:type="gramEnd"/>
      <w:r w:rsidR="00DD0DB8" w:rsidRPr="00DD0DB8">
        <w:rPr>
          <w:rFonts w:ascii="仿宋" w:eastAsia="仿宋" w:hAnsi="仿宋" w:cs="仿宋" w:hint="eastAsia"/>
          <w:kern w:val="0"/>
          <w:sz w:val="28"/>
          <w:szCs w:val="28"/>
          <w:shd w:val="clear" w:color="auto" w:fill="FFFFFF"/>
        </w:rPr>
        <w:t>S</w:t>
      </w:r>
      <w:r w:rsidR="00F63281">
        <w:rPr>
          <w:rFonts w:ascii="仿宋" w:eastAsia="仿宋" w:hAnsi="仿宋" w:cs="仿宋" w:hint="eastAsia"/>
          <w:kern w:val="0"/>
          <w:sz w:val="28"/>
          <w:szCs w:val="28"/>
          <w:shd w:val="clear" w:color="auto" w:fill="FFFFFF"/>
        </w:rPr>
        <w:t>8</w:t>
      </w:r>
      <w:r w:rsidR="00DD0DB8" w:rsidRPr="00DD0DB8">
        <w:rPr>
          <w:rFonts w:ascii="仿宋" w:eastAsia="仿宋" w:hAnsi="仿宋" w:cs="仿宋" w:hint="eastAsia"/>
          <w:kern w:val="0"/>
          <w:sz w:val="28"/>
          <w:szCs w:val="28"/>
          <w:shd w:val="clear" w:color="auto" w:fill="FFFFFF"/>
        </w:rPr>
        <w:t>栋</w:t>
      </w:r>
      <w:r w:rsidR="00F63281">
        <w:rPr>
          <w:rFonts w:ascii="仿宋" w:eastAsia="仿宋" w:hAnsi="仿宋" w:cs="仿宋" w:hint="eastAsia"/>
          <w:kern w:val="0"/>
          <w:sz w:val="28"/>
          <w:szCs w:val="28"/>
          <w:shd w:val="clear" w:color="auto" w:fill="FFFFFF"/>
        </w:rPr>
        <w:t>301-304</w:t>
      </w:r>
      <w:r w:rsidR="00DD0DB8">
        <w:rPr>
          <w:rFonts w:ascii="仿宋" w:eastAsia="仿宋" w:hAnsi="仿宋" w:cs="仿宋" w:hint="eastAsia"/>
          <w:kern w:val="0"/>
          <w:sz w:val="28"/>
          <w:szCs w:val="28"/>
          <w:shd w:val="clear" w:color="auto" w:fill="FFFFFF"/>
        </w:rPr>
        <w:t>铺</w:t>
      </w:r>
      <w:bookmarkEnd w:id="12"/>
    </w:p>
    <w:p w14:paraId="305DF35F" w14:textId="5AAEDD36" w:rsidR="00EF18D0" w:rsidRDefault="00EF18D0" w:rsidP="00EF18D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联系人：</w:t>
      </w:r>
      <w:r w:rsidR="00DD0DB8">
        <w:rPr>
          <w:rFonts w:ascii="仿宋" w:eastAsia="仿宋" w:hAnsi="仿宋" w:cs="仿宋" w:hint="eastAsia"/>
          <w:kern w:val="0"/>
          <w:sz w:val="28"/>
          <w:szCs w:val="28"/>
          <w:shd w:val="clear" w:color="auto" w:fill="FFFFFF"/>
        </w:rPr>
        <w:t>方月</w:t>
      </w:r>
    </w:p>
    <w:p w14:paraId="1F4E4800" w14:textId="5B70077E" w:rsidR="00347CED" w:rsidRDefault="00EF18D0" w:rsidP="00EF18D0">
      <w:pPr>
        <w:widowControl/>
        <w:shd w:val="clear" w:color="auto" w:fill="FFFFFF"/>
        <w:spacing w:line="360" w:lineRule="auto"/>
        <w:ind w:firstLineChars="200" w:firstLine="560"/>
        <w:jc w:val="left"/>
        <w:rPr>
          <w:rFonts w:ascii="仿宋" w:eastAsia="仿宋" w:hAnsi="仿宋" w:cs="仿宋" w:hint="eastAsia"/>
          <w:b/>
          <w:bCs/>
          <w:sz w:val="28"/>
          <w:szCs w:val="28"/>
        </w:rPr>
      </w:pPr>
      <w:r>
        <w:rPr>
          <w:rFonts w:ascii="仿宋" w:eastAsia="仿宋" w:hAnsi="仿宋" w:cs="仿宋" w:hint="eastAsia"/>
          <w:kern w:val="0"/>
          <w:sz w:val="28"/>
          <w:szCs w:val="28"/>
          <w:shd w:val="clear" w:color="auto" w:fill="FFFFFF"/>
        </w:rPr>
        <w:t>电  话：1</w:t>
      </w:r>
      <w:r w:rsidR="00DD0DB8">
        <w:rPr>
          <w:rFonts w:ascii="仿宋" w:eastAsia="仿宋" w:hAnsi="仿宋" w:cs="仿宋" w:hint="eastAsia"/>
          <w:kern w:val="0"/>
          <w:sz w:val="28"/>
          <w:szCs w:val="28"/>
          <w:shd w:val="clear" w:color="auto" w:fill="FFFFFF"/>
        </w:rPr>
        <w:t>8705665870</w:t>
      </w:r>
    </w:p>
    <w:p w14:paraId="192CDC3A" w14:textId="77777777" w:rsidR="00347CED" w:rsidRDefault="00000000">
      <w:pPr>
        <w:ind w:firstLine="562"/>
        <w:jc w:val="center"/>
        <w:outlineLvl w:val="0"/>
        <w:rPr>
          <w:rFonts w:ascii="仿宋" w:eastAsia="仿宋" w:hAnsi="仿宋" w:cs="仿宋" w:hint="eastAsia"/>
          <w:b/>
          <w:bCs/>
          <w:sz w:val="28"/>
          <w:szCs w:val="28"/>
        </w:rPr>
      </w:pPr>
      <w:r>
        <w:rPr>
          <w:rFonts w:ascii="仿宋" w:eastAsia="仿宋" w:hAnsi="仿宋" w:cs="仿宋" w:hint="eastAsia"/>
          <w:b/>
          <w:bCs/>
          <w:sz w:val="28"/>
          <w:szCs w:val="28"/>
        </w:rPr>
        <w:br w:type="page"/>
      </w:r>
      <w:bookmarkStart w:id="13" w:name="_Toc18133_WPSOffice_Level1"/>
      <w:bookmarkStart w:id="14" w:name="_Toc2972_WPSOffice_Level1"/>
      <w:r>
        <w:rPr>
          <w:rFonts w:ascii="仿宋" w:eastAsia="仿宋" w:hAnsi="仿宋" w:cs="仿宋" w:hint="eastAsia"/>
          <w:b/>
          <w:bCs/>
          <w:sz w:val="28"/>
          <w:szCs w:val="28"/>
        </w:rPr>
        <w:lastRenderedPageBreak/>
        <w:t>第二章 招标要求及说明</w:t>
      </w:r>
      <w:bookmarkEnd w:id="0"/>
      <w:bookmarkEnd w:id="1"/>
      <w:bookmarkEnd w:id="13"/>
      <w:bookmarkEnd w:id="14"/>
    </w:p>
    <w:p w14:paraId="690967B2" w14:textId="77777777" w:rsidR="00347CED" w:rsidRDefault="00000000">
      <w:pPr>
        <w:spacing w:line="500" w:lineRule="exact"/>
        <w:ind w:firstLine="562"/>
        <w:jc w:val="left"/>
        <w:rPr>
          <w:rFonts w:ascii="仿宋" w:eastAsia="仿宋" w:hAnsi="仿宋" w:cs="仿宋" w:hint="eastAsia"/>
          <w:b/>
          <w:bCs/>
          <w:sz w:val="28"/>
          <w:szCs w:val="28"/>
        </w:rPr>
      </w:pPr>
      <w:r>
        <w:rPr>
          <w:rFonts w:ascii="仿宋" w:eastAsia="仿宋" w:hAnsi="仿宋" w:cs="仿宋" w:hint="eastAsia"/>
          <w:b/>
          <w:bCs/>
          <w:sz w:val="28"/>
          <w:szCs w:val="28"/>
        </w:rPr>
        <w:t>一、工程概况</w:t>
      </w:r>
    </w:p>
    <w:p w14:paraId="28DC1492" w14:textId="7C18047F" w:rsidR="00347CED" w:rsidRDefault="00A27B01">
      <w:pPr>
        <w:ind w:firstLineChars="200" w:firstLine="560"/>
        <w:rPr>
          <w:rFonts w:ascii="仿宋" w:eastAsia="仿宋" w:hAnsi="仿宋" w:cs="仿宋" w:hint="eastAsia"/>
          <w:color w:val="000000"/>
          <w:sz w:val="28"/>
          <w:szCs w:val="28"/>
        </w:rPr>
      </w:pPr>
      <w:bookmarkStart w:id="15" w:name="OLE_LINK1"/>
      <w:proofErr w:type="gramStart"/>
      <w:r w:rsidRPr="00A27B01">
        <w:rPr>
          <w:rFonts w:ascii="仿宋" w:eastAsia="仿宋" w:hAnsi="仿宋" w:cs="仿宋" w:hint="eastAsia"/>
          <w:kern w:val="0"/>
          <w:sz w:val="28"/>
          <w:szCs w:val="28"/>
          <w:shd w:val="clear" w:color="auto" w:fill="FFFFFF"/>
        </w:rPr>
        <w:t>朱备镇全域文旅质量</w:t>
      </w:r>
      <w:proofErr w:type="gramEnd"/>
      <w:r w:rsidRPr="00A27B01">
        <w:rPr>
          <w:rFonts w:ascii="仿宋" w:eastAsia="仿宋" w:hAnsi="仿宋" w:cs="仿宋" w:hint="eastAsia"/>
          <w:kern w:val="0"/>
          <w:sz w:val="28"/>
          <w:szCs w:val="28"/>
          <w:shd w:val="clear" w:color="auto" w:fill="FFFFFF"/>
        </w:rPr>
        <w:t>提升（民宿老街改造工程</w:t>
      </w:r>
      <w:r w:rsidR="00643FA4" w:rsidRPr="00643FA4">
        <w:rPr>
          <w:rFonts w:ascii="Courier New" w:eastAsia="仿宋" w:hAnsi="Courier New" w:cs="Courier New" w:hint="eastAsia"/>
          <w:kern w:val="0"/>
          <w:sz w:val="28"/>
          <w:szCs w:val="28"/>
          <w:shd w:val="clear" w:color="auto" w:fill="FFFFFF"/>
        </w:rPr>
        <w:t>·</w:t>
      </w:r>
      <w:r w:rsidRPr="00A27B01">
        <w:rPr>
          <w:rFonts w:ascii="仿宋" w:eastAsia="仿宋" w:hAnsi="仿宋" w:cs="仿宋" w:hint="eastAsia"/>
          <w:kern w:val="0"/>
          <w:sz w:val="28"/>
          <w:szCs w:val="28"/>
          <w:shd w:val="clear" w:color="auto" w:fill="FFFFFF"/>
        </w:rPr>
        <w:t>雨污管网修复）垅里安置区和集镇周边</w:t>
      </w:r>
      <w:r>
        <w:rPr>
          <w:rFonts w:ascii="仿宋" w:eastAsia="仿宋" w:hAnsi="仿宋" w:cs="仿宋" w:hint="eastAsia"/>
          <w:sz w:val="28"/>
          <w:szCs w:val="28"/>
        </w:rPr>
        <w:t>，具体工作内容为：</w:t>
      </w:r>
      <w:r>
        <w:rPr>
          <w:rFonts w:ascii="仿宋" w:eastAsia="仿宋" w:hAnsi="仿宋" w:cs="仿宋" w:hint="eastAsia"/>
          <w:spacing w:val="3"/>
          <w:sz w:val="28"/>
          <w:szCs w:val="28"/>
        </w:rPr>
        <w:t>雨污水改造工程</w:t>
      </w:r>
      <w:r>
        <w:rPr>
          <w:rFonts w:ascii="仿宋" w:eastAsia="仿宋" w:hAnsi="仿宋" w:cs="仿宋" w:hint="eastAsia"/>
          <w:kern w:val="0"/>
          <w:sz w:val="28"/>
          <w:szCs w:val="28"/>
          <w:shd w:val="clear" w:color="auto" w:fill="FFFFFF"/>
        </w:rPr>
        <w:t>等</w:t>
      </w:r>
      <w:r w:rsidRPr="00520895">
        <w:rPr>
          <w:rFonts w:ascii="仿宋" w:eastAsia="仿宋" w:hAnsi="仿宋" w:cs="仿宋" w:hint="eastAsia"/>
          <w:kern w:val="0"/>
          <w:sz w:val="28"/>
          <w:szCs w:val="28"/>
          <w:shd w:val="clear" w:color="auto" w:fill="FFFFFF"/>
        </w:rPr>
        <w:t xml:space="preserve"> (详见工程量清单)</w:t>
      </w:r>
      <w:r w:rsidR="00520895" w:rsidRPr="000132F6">
        <w:rPr>
          <w:rFonts w:ascii="仿宋" w:eastAsia="仿宋" w:hAnsi="仿宋" w:cs="仿宋" w:hint="eastAsia"/>
          <w:kern w:val="0"/>
          <w:sz w:val="28"/>
          <w:szCs w:val="28"/>
          <w:shd w:val="clear" w:color="auto" w:fill="FFFFFF"/>
        </w:rPr>
        <w:t>。</w:t>
      </w:r>
      <w:bookmarkEnd w:id="15"/>
    </w:p>
    <w:p w14:paraId="1E0DF703" w14:textId="77777777" w:rsidR="00347CED" w:rsidRDefault="00000000">
      <w:pPr>
        <w:spacing w:line="500" w:lineRule="exact"/>
        <w:ind w:firstLine="562"/>
        <w:jc w:val="left"/>
        <w:rPr>
          <w:rFonts w:ascii="仿宋" w:eastAsia="仿宋" w:hAnsi="仿宋" w:cs="仿宋" w:hint="eastAsia"/>
          <w:b/>
          <w:bCs/>
          <w:sz w:val="28"/>
          <w:szCs w:val="28"/>
        </w:rPr>
      </w:pPr>
      <w:r>
        <w:rPr>
          <w:rFonts w:ascii="仿宋" w:eastAsia="仿宋" w:hAnsi="仿宋" w:cs="仿宋" w:hint="eastAsia"/>
          <w:b/>
          <w:bCs/>
          <w:sz w:val="28"/>
          <w:szCs w:val="28"/>
        </w:rPr>
        <w:t>二、招标范围</w:t>
      </w:r>
    </w:p>
    <w:p w14:paraId="18C9FCFE" w14:textId="3C0E5A4E" w:rsidR="00347CED" w:rsidRDefault="00A27B01">
      <w:pPr>
        <w:ind w:firstLineChars="200" w:firstLine="560"/>
        <w:rPr>
          <w:rFonts w:ascii="仿宋" w:eastAsia="仿宋" w:hAnsi="仿宋" w:cs="仿宋" w:hint="eastAsia"/>
          <w:color w:val="000000"/>
          <w:sz w:val="28"/>
          <w:szCs w:val="28"/>
        </w:rPr>
      </w:pPr>
      <w:proofErr w:type="gramStart"/>
      <w:r w:rsidRPr="00A27B01">
        <w:rPr>
          <w:rFonts w:ascii="仿宋" w:eastAsia="仿宋" w:hAnsi="仿宋" w:cs="仿宋" w:hint="eastAsia"/>
          <w:kern w:val="0"/>
          <w:sz w:val="28"/>
          <w:szCs w:val="28"/>
          <w:shd w:val="clear" w:color="auto" w:fill="FFFFFF"/>
        </w:rPr>
        <w:t>朱备镇全域文旅质量</w:t>
      </w:r>
      <w:proofErr w:type="gramEnd"/>
      <w:r w:rsidRPr="00A27B01">
        <w:rPr>
          <w:rFonts w:ascii="仿宋" w:eastAsia="仿宋" w:hAnsi="仿宋" w:cs="仿宋" w:hint="eastAsia"/>
          <w:kern w:val="0"/>
          <w:sz w:val="28"/>
          <w:szCs w:val="28"/>
          <w:shd w:val="clear" w:color="auto" w:fill="FFFFFF"/>
        </w:rPr>
        <w:t>提升（民宿老街改造工程</w:t>
      </w:r>
      <w:r w:rsidR="00643FA4" w:rsidRPr="00643FA4">
        <w:rPr>
          <w:rFonts w:ascii="Courier New" w:eastAsia="仿宋" w:hAnsi="Courier New" w:cs="Courier New" w:hint="eastAsia"/>
          <w:kern w:val="0"/>
          <w:sz w:val="28"/>
          <w:szCs w:val="28"/>
          <w:shd w:val="clear" w:color="auto" w:fill="FFFFFF"/>
        </w:rPr>
        <w:t>·</w:t>
      </w:r>
      <w:r w:rsidRPr="00A27B01">
        <w:rPr>
          <w:rFonts w:ascii="仿宋" w:eastAsia="仿宋" w:hAnsi="仿宋" w:cs="仿宋" w:hint="eastAsia"/>
          <w:kern w:val="0"/>
          <w:sz w:val="28"/>
          <w:szCs w:val="28"/>
          <w:shd w:val="clear" w:color="auto" w:fill="FFFFFF"/>
        </w:rPr>
        <w:t>雨污管网修复）垅里安置区和集镇周边</w:t>
      </w:r>
      <w:r>
        <w:rPr>
          <w:rFonts w:ascii="仿宋" w:eastAsia="仿宋" w:hAnsi="仿宋" w:cs="仿宋" w:hint="eastAsia"/>
          <w:sz w:val="28"/>
          <w:szCs w:val="28"/>
        </w:rPr>
        <w:t>，具体工作内容为：</w:t>
      </w:r>
      <w:r>
        <w:rPr>
          <w:rFonts w:ascii="仿宋" w:eastAsia="仿宋" w:hAnsi="仿宋" w:cs="仿宋" w:hint="eastAsia"/>
          <w:spacing w:val="3"/>
          <w:sz w:val="28"/>
          <w:szCs w:val="28"/>
        </w:rPr>
        <w:t>雨污水改造工程</w:t>
      </w:r>
      <w:r>
        <w:rPr>
          <w:rFonts w:ascii="仿宋" w:eastAsia="仿宋" w:hAnsi="仿宋" w:cs="仿宋" w:hint="eastAsia"/>
          <w:kern w:val="0"/>
          <w:sz w:val="28"/>
          <w:szCs w:val="28"/>
          <w:shd w:val="clear" w:color="auto" w:fill="FFFFFF"/>
        </w:rPr>
        <w:t>等</w:t>
      </w:r>
      <w:r w:rsidRPr="00520895">
        <w:rPr>
          <w:rFonts w:ascii="仿宋" w:eastAsia="仿宋" w:hAnsi="仿宋" w:cs="仿宋" w:hint="eastAsia"/>
          <w:kern w:val="0"/>
          <w:sz w:val="28"/>
          <w:szCs w:val="28"/>
          <w:shd w:val="clear" w:color="auto" w:fill="FFFFFF"/>
        </w:rPr>
        <w:t xml:space="preserve"> (详见工程量清单)</w:t>
      </w:r>
      <w:r w:rsidR="00F63281" w:rsidRPr="000132F6">
        <w:rPr>
          <w:rFonts w:ascii="仿宋" w:eastAsia="仿宋" w:hAnsi="仿宋" w:cs="仿宋" w:hint="eastAsia"/>
          <w:kern w:val="0"/>
          <w:sz w:val="28"/>
          <w:szCs w:val="28"/>
          <w:shd w:val="clear" w:color="auto" w:fill="FFFFFF"/>
        </w:rPr>
        <w:t>。</w:t>
      </w:r>
    </w:p>
    <w:p w14:paraId="17FB5A04" w14:textId="77777777" w:rsidR="00347CED" w:rsidRDefault="00000000">
      <w:pPr>
        <w:spacing w:line="500" w:lineRule="exact"/>
        <w:ind w:firstLine="562"/>
        <w:jc w:val="left"/>
        <w:rPr>
          <w:rFonts w:ascii="仿宋" w:eastAsia="仿宋" w:hAnsi="仿宋" w:cs="仿宋" w:hint="eastAsia"/>
          <w:b/>
          <w:bCs/>
          <w:sz w:val="28"/>
          <w:szCs w:val="28"/>
        </w:rPr>
      </w:pPr>
      <w:r>
        <w:rPr>
          <w:rFonts w:ascii="仿宋" w:eastAsia="仿宋" w:hAnsi="仿宋" w:cs="仿宋" w:hint="eastAsia"/>
          <w:b/>
          <w:bCs/>
          <w:sz w:val="28"/>
          <w:szCs w:val="28"/>
        </w:rPr>
        <w:t>三、预算价编制依据</w:t>
      </w:r>
    </w:p>
    <w:p w14:paraId="20B918B5" w14:textId="77777777" w:rsidR="00347CED" w:rsidRDefault="00000000">
      <w:pPr>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详见工程量清单编制说明。</w:t>
      </w:r>
    </w:p>
    <w:p w14:paraId="77F595A4" w14:textId="77777777" w:rsidR="00347CED" w:rsidRDefault="00000000">
      <w:pPr>
        <w:spacing w:line="500" w:lineRule="exact"/>
        <w:ind w:firstLine="562"/>
        <w:jc w:val="left"/>
        <w:rPr>
          <w:rFonts w:ascii="仿宋" w:eastAsia="仿宋" w:hAnsi="仿宋" w:cs="仿宋" w:hint="eastAsia"/>
          <w:b/>
          <w:bCs/>
          <w:sz w:val="28"/>
          <w:szCs w:val="28"/>
        </w:rPr>
      </w:pPr>
      <w:r>
        <w:rPr>
          <w:rFonts w:ascii="仿宋" w:eastAsia="仿宋" w:hAnsi="仿宋" w:cs="仿宋" w:hint="eastAsia"/>
          <w:b/>
          <w:bCs/>
          <w:sz w:val="28"/>
          <w:szCs w:val="28"/>
        </w:rPr>
        <w:t>四、相关要求</w:t>
      </w:r>
    </w:p>
    <w:p w14:paraId="237AB622" w14:textId="77777777" w:rsidR="00347CED" w:rsidRDefault="00000000">
      <w:pPr>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1、质量要求：合格</w:t>
      </w:r>
    </w:p>
    <w:p w14:paraId="35A9EC13" w14:textId="2F8DBBE1" w:rsidR="00347CED" w:rsidRDefault="00000000">
      <w:pPr>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2、工期：</w:t>
      </w:r>
      <w:r w:rsidR="008B1B22">
        <w:rPr>
          <w:rFonts w:ascii="仿宋" w:eastAsia="仿宋" w:hAnsi="仿宋" w:hint="eastAsia"/>
          <w:color w:val="222222"/>
          <w:kern w:val="0"/>
          <w:sz w:val="28"/>
          <w:szCs w:val="28"/>
        </w:rPr>
        <w:t>45</w:t>
      </w:r>
      <w:r>
        <w:rPr>
          <w:rFonts w:ascii="仿宋" w:eastAsia="仿宋" w:hAnsi="仿宋" w:hint="eastAsia"/>
          <w:color w:val="222222"/>
          <w:kern w:val="0"/>
          <w:sz w:val="28"/>
          <w:szCs w:val="28"/>
        </w:rPr>
        <w:t>日历天</w:t>
      </w:r>
    </w:p>
    <w:p w14:paraId="52D277CF" w14:textId="77777777" w:rsidR="00347CED" w:rsidRDefault="00000000">
      <w:pPr>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3、质保期：一年</w:t>
      </w:r>
    </w:p>
    <w:p w14:paraId="6F4B110B" w14:textId="770B4024" w:rsidR="00347CED" w:rsidRDefault="00000000">
      <w:pPr>
        <w:spacing w:line="500" w:lineRule="exact"/>
        <w:ind w:firstLineChars="200" w:firstLine="560"/>
        <w:jc w:val="left"/>
        <w:rPr>
          <w:rFonts w:ascii="仿宋" w:eastAsia="仿宋" w:hAnsi="仿宋" w:cs="仿宋" w:hint="eastAsia"/>
          <w:sz w:val="28"/>
          <w:szCs w:val="28"/>
          <w:highlight w:val="yellow"/>
        </w:rPr>
      </w:pPr>
      <w:r>
        <w:rPr>
          <w:rFonts w:ascii="仿宋" w:eastAsia="仿宋" w:hAnsi="仿宋" w:cs="仿宋" w:hint="eastAsia"/>
          <w:sz w:val="28"/>
          <w:szCs w:val="28"/>
        </w:rPr>
        <w:t>4、</w:t>
      </w:r>
      <w:r w:rsidRPr="004B402C">
        <w:rPr>
          <w:rFonts w:ascii="仿宋" w:eastAsia="仿宋" w:hAnsi="仿宋" w:hint="eastAsia"/>
          <w:color w:val="222222"/>
          <w:kern w:val="0"/>
          <w:sz w:val="28"/>
          <w:szCs w:val="28"/>
        </w:rPr>
        <w:t>付款方式：</w:t>
      </w:r>
      <w:r w:rsidR="00520895" w:rsidRPr="00520895">
        <w:rPr>
          <w:rFonts w:ascii="仿宋" w:eastAsia="仿宋" w:hAnsi="仿宋" w:hint="eastAsia"/>
          <w:color w:val="222222"/>
          <w:kern w:val="0"/>
          <w:sz w:val="28"/>
          <w:szCs w:val="28"/>
        </w:rPr>
        <w:t>工程竣工验收合格并审计结束后</w:t>
      </w:r>
      <w:r w:rsidR="00F63281">
        <w:rPr>
          <w:rFonts w:ascii="仿宋" w:eastAsia="仿宋" w:hAnsi="仿宋" w:hint="eastAsia"/>
          <w:color w:val="222222"/>
          <w:kern w:val="0"/>
          <w:sz w:val="28"/>
          <w:szCs w:val="28"/>
        </w:rPr>
        <w:t>支付审定金额的97%</w:t>
      </w:r>
      <w:r w:rsidR="00520895" w:rsidRPr="00520895">
        <w:rPr>
          <w:rFonts w:ascii="仿宋" w:eastAsia="仿宋" w:hAnsi="仿宋" w:hint="eastAsia"/>
          <w:color w:val="222222"/>
          <w:kern w:val="0"/>
          <w:sz w:val="28"/>
          <w:szCs w:val="28"/>
        </w:rPr>
        <w:t>，预留3%作为质保金，一年后无质量问题付清</w:t>
      </w:r>
      <w:r w:rsidR="004B402C" w:rsidRPr="004B402C">
        <w:rPr>
          <w:rFonts w:ascii="仿宋" w:eastAsia="仿宋" w:hAnsi="仿宋" w:hint="eastAsia"/>
          <w:color w:val="222222"/>
          <w:kern w:val="0"/>
          <w:sz w:val="28"/>
          <w:szCs w:val="28"/>
        </w:rPr>
        <w:t>。</w:t>
      </w:r>
    </w:p>
    <w:p w14:paraId="0C879DF3" w14:textId="77777777" w:rsidR="00C25730" w:rsidRDefault="00C25730" w:rsidP="00C25730">
      <w:pPr>
        <w:spacing w:line="50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5、履约保证金:按照《关于加快推进房屋建筑和市政基础设施工程实行工程担保制度的通知》(建市[2020]84号)文件执行。</w:t>
      </w:r>
    </w:p>
    <w:p w14:paraId="49C31EA9" w14:textId="77777777" w:rsidR="00C25730" w:rsidRDefault="00C25730" w:rsidP="00C25730">
      <w:pPr>
        <w:spacing w:line="500" w:lineRule="exact"/>
        <w:ind w:firstLineChars="200" w:firstLine="560"/>
        <w:jc w:val="left"/>
        <w:rPr>
          <w:rFonts w:ascii="仿宋" w:eastAsia="仿宋" w:hAnsi="仿宋" w:cs="仿宋" w:hint="eastAsia"/>
          <w:sz w:val="28"/>
          <w:szCs w:val="28"/>
        </w:rPr>
      </w:pPr>
      <w:r>
        <w:rPr>
          <w:rFonts w:ascii="仿宋" w:eastAsia="仿宋" w:hAnsi="仿宋" w:cs="仿宋"/>
          <w:sz w:val="28"/>
          <w:szCs w:val="28"/>
        </w:rPr>
        <w:t>6、结算原则：</w:t>
      </w:r>
    </w:p>
    <w:p w14:paraId="5D7C19C0" w14:textId="77777777" w:rsidR="00C25730" w:rsidRDefault="00C25730" w:rsidP="00C25730">
      <w:pPr>
        <w:spacing w:line="500" w:lineRule="exact"/>
        <w:ind w:firstLineChars="200" w:firstLine="560"/>
        <w:jc w:val="left"/>
        <w:rPr>
          <w:rFonts w:ascii="仿宋" w:eastAsia="仿宋" w:hAnsi="仿宋" w:cs="仿宋" w:hint="eastAsia"/>
          <w:sz w:val="28"/>
          <w:szCs w:val="28"/>
        </w:rPr>
      </w:pPr>
      <w:r>
        <w:rPr>
          <w:rFonts w:ascii="仿宋" w:eastAsia="仿宋" w:hAnsi="仿宋" w:cs="仿宋"/>
          <w:sz w:val="28"/>
          <w:szCs w:val="28"/>
        </w:rPr>
        <w:t xml:space="preserve">①本合同采用固定单价合同；设计图纸及工程量清单范围内合同单价包 </w:t>
      </w:r>
    </w:p>
    <w:p w14:paraId="7CF4CB37" w14:textId="77777777" w:rsidR="00C25730" w:rsidRDefault="00C25730" w:rsidP="00C25730">
      <w:pPr>
        <w:spacing w:line="500" w:lineRule="exact"/>
        <w:jc w:val="left"/>
        <w:rPr>
          <w:rFonts w:ascii="仿宋" w:eastAsia="仿宋" w:hAnsi="仿宋" w:cs="仿宋" w:hint="eastAsia"/>
          <w:sz w:val="28"/>
          <w:szCs w:val="28"/>
        </w:rPr>
      </w:pPr>
      <w:r>
        <w:rPr>
          <w:rFonts w:ascii="仿宋" w:eastAsia="仿宋" w:hAnsi="仿宋" w:cs="仿宋"/>
          <w:sz w:val="28"/>
          <w:szCs w:val="28"/>
        </w:rPr>
        <w:t>干，请各投标单位在投标前仔细核对设计图纸及工程量清单。工程结算时根据四方（建设、审计、监理、施工）现场核实的实际工程量进行决算。</w:t>
      </w:r>
    </w:p>
    <w:p w14:paraId="5624EF78" w14:textId="77777777" w:rsidR="00C25730" w:rsidRDefault="00C25730" w:rsidP="00C25730">
      <w:pPr>
        <w:spacing w:line="500" w:lineRule="exact"/>
        <w:ind w:firstLineChars="200" w:firstLine="560"/>
        <w:jc w:val="left"/>
        <w:rPr>
          <w:rFonts w:ascii="仿宋" w:eastAsia="仿宋" w:hAnsi="仿宋" w:cs="仿宋" w:hint="eastAsia"/>
          <w:sz w:val="28"/>
          <w:szCs w:val="28"/>
        </w:rPr>
      </w:pPr>
      <w:r>
        <w:rPr>
          <w:rFonts w:ascii="仿宋" w:eastAsia="仿宋" w:hAnsi="仿宋" w:cs="仿宋"/>
          <w:sz w:val="28"/>
          <w:szCs w:val="28"/>
        </w:rPr>
        <w:t xml:space="preserve">②合同外工程量结算按照本工程预算价编制依据中计价依据、取费标准、 </w:t>
      </w:r>
    </w:p>
    <w:p w14:paraId="6203BD69" w14:textId="77777777" w:rsidR="00C25730" w:rsidRDefault="00C25730" w:rsidP="00C25730">
      <w:pPr>
        <w:spacing w:line="500" w:lineRule="exact"/>
        <w:jc w:val="left"/>
        <w:rPr>
          <w:rFonts w:ascii="仿宋" w:eastAsia="仿宋" w:hAnsi="仿宋" w:cs="仿宋" w:hint="eastAsia"/>
          <w:sz w:val="28"/>
          <w:szCs w:val="28"/>
        </w:rPr>
      </w:pPr>
      <w:r>
        <w:rPr>
          <w:rFonts w:ascii="仿宋" w:eastAsia="仿宋" w:hAnsi="仿宋" w:cs="仿宋"/>
          <w:sz w:val="28"/>
          <w:szCs w:val="28"/>
        </w:rPr>
        <w:t>主材价格、</w:t>
      </w:r>
      <w:proofErr w:type="gramStart"/>
      <w:r>
        <w:rPr>
          <w:rFonts w:ascii="仿宋" w:eastAsia="仿宋" w:hAnsi="仿宋" w:cs="仿宋"/>
          <w:sz w:val="28"/>
          <w:szCs w:val="28"/>
        </w:rPr>
        <w:t>信息价选取</w:t>
      </w:r>
      <w:proofErr w:type="gramEnd"/>
      <w:r>
        <w:rPr>
          <w:rFonts w:ascii="仿宋" w:eastAsia="仿宋" w:hAnsi="仿宋" w:cs="仿宋"/>
          <w:sz w:val="28"/>
          <w:szCs w:val="28"/>
        </w:rPr>
        <w:t>原则等规定</w:t>
      </w:r>
      <w:proofErr w:type="gramStart"/>
      <w:r>
        <w:rPr>
          <w:rFonts w:ascii="仿宋" w:eastAsia="仿宋" w:hAnsi="仿宋" w:cs="仿宋"/>
          <w:sz w:val="28"/>
          <w:szCs w:val="28"/>
        </w:rPr>
        <w:t>予以组价</w:t>
      </w:r>
      <w:proofErr w:type="gramEnd"/>
      <w:r>
        <w:rPr>
          <w:rFonts w:ascii="仿宋" w:eastAsia="仿宋" w:hAnsi="仿宋" w:cs="仿宋"/>
          <w:sz w:val="28"/>
          <w:szCs w:val="28"/>
        </w:rPr>
        <w:t>，并按合同价与预算价下浮率同比例下浮后进行结算；</w:t>
      </w:r>
    </w:p>
    <w:p w14:paraId="448657C9" w14:textId="77777777" w:rsidR="00C25730" w:rsidRDefault="00C25730" w:rsidP="00C25730">
      <w:pPr>
        <w:spacing w:line="500" w:lineRule="exact"/>
        <w:ind w:firstLineChars="200" w:firstLine="560"/>
        <w:jc w:val="left"/>
        <w:rPr>
          <w:rFonts w:ascii="仿宋" w:eastAsia="仿宋" w:hAnsi="仿宋" w:cs="仿宋" w:hint="eastAsia"/>
          <w:sz w:val="28"/>
          <w:szCs w:val="28"/>
        </w:rPr>
      </w:pPr>
      <w:r>
        <w:rPr>
          <w:rFonts w:ascii="仿宋" w:eastAsia="仿宋" w:hAnsi="仿宋" w:cs="仿宋"/>
          <w:sz w:val="28"/>
          <w:szCs w:val="28"/>
        </w:rPr>
        <w:t>③合同内建设单位主动提出的清单工程量增加或者减少，单价执行合同 价的下浮率同比例下浮后进行结算；</w:t>
      </w:r>
    </w:p>
    <w:p w14:paraId="70E29069" w14:textId="77777777" w:rsidR="00C25730" w:rsidRDefault="00C25730" w:rsidP="00C25730">
      <w:pPr>
        <w:spacing w:line="500" w:lineRule="exact"/>
        <w:ind w:firstLineChars="200" w:firstLine="560"/>
        <w:jc w:val="left"/>
        <w:rPr>
          <w:rFonts w:ascii="仿宋" w:eastAsia="仿宋" w:hAnsi="仿宋" w:cs="仿宋" w:hint="eastAsia"/>
          <w:sz w:val="28"/>
          <w:szCs w:val="28"/>
        </w:rPr>
      </w:pPr>
      <w:r>
        <w:rPr>
          <w:rFonts w:ascii="仿宋" w:eastAsia="仿宋" w:hAnsi="仿宋" w:cs="仿宋"/>
          <w:sz w:val="28"/>
          <w:szCs w:val="28"/>
        </w:rPr>
        <w:t>④合同价中清单单价全部同比例下浮，其中预留金、暂定、暂估价根据</w:t>
      </w:r>
    </w:p>
    <w:p w14:paraId="3ECAF68B" w14:textId="77777777" w:rsidR="00C25730" w:rsidRDefault="00C25730" w:rsidP="00C25730">
      <w:pPr>
        <w:spacing w:line="500" w:lineRule="exact"/>
        <w:jc w:val="left"/>
        <w:rPr>
          <w:rFonts w:ascii="仿宋" w:eastAsia="仿宋" w:hAnsi="仿宋" w:cs="仿宋" w:hint="eastAsia"/>
          <w:sz w:val="28"/>
          <w:szCs w:val="28"/>
        </w:rPr>
      </w:pPr>
      <w:r>
        <w:rPr>
          <w:rFonts w:ascii="仿宋" w:eastAsia="仿宋" w:hAnsi="仿宋" w:cs="仿宋"/>
          <w:sz w:val="28"/>
          <w:szCs w:val="28"/>
        </w:rPr>
        <w:t>相关规定，由招标单位按实际情况进行结算</w:t>
      </w:r>
    </w:p>
    <w:p w14:paraId="6A0A4F6C" w14:textId="0B6109A4" w:rsidR="00347CED" w:rsidRDefault="00C25730" w:rsidP="00C25730">
      <w:pPr>
        <w:spacing w:line="500" w:lineRule="exact"/>
        <w:ind w:firstLineChars="200" w:firstLine="560"/>
        <w:jc w:val="left"/>
        <w:rPr>
          <w:rFonts w:ascii="仿宋" w:eastAsia="仿宋" w:hAnsi="仿宋" w:cs="仿宋" w:hint="eastAsia"/>
          <w:kern w:val="0"/>
          <w:sz w:val="28"/>
          <w:szCs w:val="28"/>
        </w:rPr>
      </w:pPr>
      <w:r>
        <w:rPr>
          <w:rFonts w:ascii="仿宋" w:eastAsia="仿宋" w:hAnsi="仿宋" w:cs="仿宋" w:hint="eastAsia"/>
          <w:sz w:val="28"/>
          <w:szCs w:val="28"/>
        </w:rPr>
        <w:lastRenderedPageBreak/>
        <w:t>7、本项目中标人在中标后须按投标文件格式（见附件）向招标人（招标代理机构）提供纸质投标文件三份（正本一份、副本二份，正本和副本如有不同之处，以正本为准。投标文件封面右上角须清楚注明“正本”或“副本”，每份投标文件均应装订成册）。</w:t>
      </w:r>
    </w:p>
    <w:p w14:paraId="2895DD45" w14:textId="77777777" w:rsidR="00347CED" w:rsidRDefault="00000000">
      <w:pPr>
        <w:pStyle w:val="2"/>
        <w:ind w:leftChars="0" w:left="0" w:firstLineChars="0" w:firstLine="0"/>
        <w:rPr>
          <w:rFonts w:ascii="仿宋" w:eastAsia="仿宋" w:hAnsi="仿宋" w:cs="仿宋" w:hint="eastAsia"/>
          <w:b/>
          <w:bCs/>
          <w:sz w:val="28"/>
          <w:szCs w:val="28"/>
        </w:rPr>
      </w:pPr>
      <w:r>
        <w:rPr>
          <w:rFonts w:ascii="仿宋" w:eastAsia="仿宋" w:hAnsi="仿宋" w:cs="仿宋" w:hint="eastAsia"/>
          <w:b/>
          <w:bCs/>
          <w:sz w:val="28"/>
          <w:szCs w:val="28"/>
        </w:rPr>
        <w:t>五、评标办法</w:t>
      </w:r>
    </w:p>
    <w:p w14:paraId="18565D49" w14:textId="77777777" w:rsidR="00347CED" w:rsidRDefault="00000000">
      <w:pPr>
        <w:spacing w:line="360" w:lineRule="auto"/>
        <w:ind w:firstLine="562"/>
        <w:jc w:val="left"/>
        <w:rPr>
          <w:rFonts w:ascii="仿宋" w:eastAsia="仿宋" w:hAnsi="仿宋" w:cs="仿宋" w:hint="eastAsia"/>
          <w:b/>
          <w:bCs/>
          <w:sz w:val="28"/>
          <w:szCs w:val="28"/>
        </w:rPr>
      </w:pPr>
      <w:r>
        <w:rPr>
          <w:rFonts w:ascii="仿宋" w:eastAsia="仿宋" w:hAnsi="仿宋" w:cs="仿宋" w:hint="eastAsia"/>
          <w:b/>
          <w:bCs/>
          <w:sz w:val="28"/>
          <w:szCs w:val="28"/>
        </w:rPr>
        <w:t>具体方法如下：</w:t>
      </w:r>
    </w:p>
    <w:p w14:paraId="2F6DAD80" w14:textId="23EBD9A0" w:rsidR="00C25730" w:rsidRDefault="00C25730" w:rsidP="00C25730">
      <w:pPr>
        <w:spacing w:line="500" w:lineRule="exact"/>
        <w:ind w:leftChars="200" w:left="420" w:firstLineChars="100" w:firstLine="280"/>
        <w:jc w:val="left"/>
        <w:rPr>
          <w:rFonts w:ascii="仿宋" w:eastAsia="仿宋" w:hAnsi="仿宋" w:cs="仿宋" w:hint="eastAsia"/>
          <w:sz w:val="28"/>
          <w:szCs w:val="28"/>
        </w:rPr>
      </w:pPr>
      <w:r>
        <w:rPr>
          <w:rFonts w:ascii="仿宋" w:eastAsia="仿宋" w:hAnsi="仿宋" w:cs="仿宋" w:hint="eastAsia"/>
          <w:sz w:val="28"/>
          <w:szCs w:val="28"/>
        </w:rPr>
        <w:t>本项目中标候选人确定1名。各投标人的有效报价的平均值作为评标系数（如果出现多个相同的最高值或最低值，只去处其中一个，保留两位小数），投标人投标报价负最接近（不含零接近）评标系数为中标候选人。若投标人投标报价中无负接近，则以最接近（包括零接近）评标系数的投标单位为中标候选人。如出现两家或两家以上负接近相同报价，抽签确定中标人。</w:t>
      </w:r>
    </w:p>
    <w:p w14:paraId="1DA5C2FF" w14:textId="77777777" w:rsidR="00C25730" w:rsidRDefault="00C25730" w:rsidP="00C25730">
      <w:pPr>
        <w:spacing w:line="500" w:lineRule="exact"/>
        <w:ind w:leftChars="200" w:left="420" w:firstLineChars="100" w:firstLine="280"/>
        <w:jc w:val="left"/>
        <w:rPr>
          <w:rFonts w:ascii="仿宋" w:eastAsia="仿宋" w:hAnsi="仿宋" w:cs="仿宋" w:hint="eastAsia"/>
          <w:sz w:val="28"/>
          <w:szCs w:val="28"/>
        </w:rPr>
      </w:pPr>
      <w:r>
        <w:rPr>
          <w:rFonts w:ascii="仿宋" w:eastAsia="仿宋" w:hAnsi="仿宋" w:cs="仿宋" w:hint="eastAsia"/>
          <w:sz w:val="28"/>
          <w:szCs w:val="28"/>
        </w:rPr>
        <w:t>抽签决定排序的规则：</w:t>
      </w:r>
    </w:p>
    <w:p w14:paraId="7B366CA7" w14:textId="77777777" w:rsidR="00C25730" w:rsidRDefault="00C25730" w:rsidP="00C25730">
      <w:pPr>
        <w:spacing w:line="500" w:lineRule="exact"/>
        <w:ind w:leftChars="200" w:left="420" w:firstLineChars="100" w:firstLine="280"/>
        <w:jc w:val="left"/>
        <w:rPr>
          <w:rFonts w:ascii="仿宋" w:eastAsia="仿宋" w:hAnsi="仿宋" w:cs="仿宋" w:hint="eastAsia"/>
          <w:sz w:val="28"/>
          <w:szCs w:val="28"/>
        </w:rPr>
      </w:pPr>
      <w:r>
        <w:rPr>
          <w:rFonts w:ascii="仿宋" w:eastAsia="仿宋" w:hAnsi="仿宋" w:cs="仿宋" w:hint="eastAsia"/>
          <w:sz w:val="28"/>
          <w:szCs w:val="28"/>
        </w:rPr>
        <w:t>⑴第一轮：确定抽签先后顺序。在箱内放置与投标报价家数相等个数的球，球上分别贴有“1、2、3……”顺序号的标签，投标人按报价确认表顺序依次抽取、登记作为抽签顺序，抽取的球不再放入箱内。抽取小号的先抽取，大号的后抽取；</w:t>
      </w:r>
    </w:p>
    <w:p w14:paraId="2342BCD0" w14:textId="7BE1BD1A" w:rsidR="00347CED" w:rsidRPr="00C25730" w:rsidRDefault="00C25730" w:rsidP="00C25730">
      <w:pPr>
        <w:spacing w:line="500" w:lineRule="exact"/>
        <w:ind w:leftChars="200" w:left="420" w:firstLineChars="100" w:firstLine="280"/>
        <w:jc w:val="left"/>
        <w:rPr>
          <w:rFonts w:ascii="仿宋" w:eastAsia="仿宋" w:hAnsi="仿宋" w:cs="仿宋" w:hint="eastAsia"/>
          <w:kern w:val="0"/>
          <w:sz w:val="28"/>
          <w:szCs w:val="28"/>
          <w:highlight w:val="yellow"/>
          <w:shd w:val="clear" w:color="auto" w:fill="FFFFFF"/>
        </w:rPr>
      </w:pPr>
      <w:r>
        <w:rPr>
          <w:rFonts w:ascii="仿宋" w:eastAsia="仿宋" w:hAnsi="仿宋" w:cs="仿宋" w:hint="eastAsia"/>
          <w:sz w:val="28"/>
          <w:szCs w:val="28"/>
        </w:rPr>
        <w:t>⑵第二轮：确定排名顺序。在箱内放置与有效投标报价家数相等个数的球，球上分别贴有“1、2、3……”顺序号的标签，投标人按已确定的抽签先后顺序抽取。抽取登记后，抽取的球不再放在箱内，抽取小号球的排名靠前，抽取大号球的排名靠后。</w:t>
      </w:r>
    </w:p>
    <w:p w14:paraId="5252488F" w14:textId="77777777" w:rsidR="00347CED" w:rsidRDefault="00000000">
      <w:pPr>
        <w:widowControl/>
        <w:shd w:val="clear" w:color="auto" w:fill="FFFFFF"/>
        <w:spacing w:line="360" w:lineRule="auto"/>
        <w:ind w:firstLine="562"/>
        <w:jc w:val="left"/>
        <w:rPr>
          <w:rFonts w:ascii="仿宋" w:eastAsia="仿宋" w:hAnsi="仿宋" w:cs="仿宋" w:hint="eastAsia"/>
          <w:b/>
          <w:bCs/>
          <w:sz w:val="28"/>
          <w:szCs w:val="28"/>
        </w:rPr>
      </w:pPr>
      <w:r>
        <w:rPr>
          <w:rFonts w:ascii="仿宋" w:eastAsia="仿宋" w:hAnsi="仿宋" w:cs="仿宋" w:hint="eastAsia"/>
          <w:b/>
          <w:bCs/>
          <w:sz w:val="28"/>
          <w:szCs w:val="28"/>
        </w:rPr>
        <w:t>六、重要提示</w:t>
      </w:r>
    </w:p>
    <w:p w14:paraId="39B67D5A" w14:textId="77777777" w:rsidR="00347CED" w:rsidRDefault="00000000">
      <w:pPr>
        <w:tabs>
          <w:tab w:val="left" w:pos="4040"/>
        </w:tabs>
        <w:ind w:firstLineChars="200" w:firstLine="560"/>
        <w:jc w:val="left"/>
        <w:rPr>
          <w:rFonts w:ascii="仿宋" w:eastAsia="仿宋" w:hAnsi="仿宋" w:cs="仿宋" w:hint="eastAsia"/>
          <w:sz w:val="28"/>
          <w:szCs w:val="28"/>
        </w:rPr>
      </w:pPr>
      <w:r>
        <w:rPr>
          <w:rFonts w:ascii="仿宋" w:eastAsia="仿宋" w:hAnsi="仿宋" w:cs="仿宋" w:hint="eastAsia"/>
          <w:sz w:val="28"/>
          <w:szCs w:val="28"/>
        </w:rPr>
        <w:t>各投标人对本项目如有疑问请及时联系代理机构，请于开标前三日内提出，若在规定的时间内未提出相关问题，在开标及定标过程中以招标人或代理机构解释为准。</w:t>
      </w:r>
    </w:p>
    <w:p w14:paraId="28F3B2A6" w14:textId="77777777" w:rsidR="00347CED" w:rsidRDefault="00000000">
      <w:pPr>
        <w:widowControl/>
        <w:shd w:val="clear" w:color="auto" w:fill="FFFFFF"/>
        <w:spacing w:line="360" w:lineRule="auto"/>
        <w:ind w:firstLine="562"/>
        <w:jc w:val="left"/>
        <w:rPr>
          <w:rFonts w:ascii="仿宋" w:eastAsia="仿宋" w:hAnsi="仿宋" w:cs="仿宋" w:hint="eastAsia"/>
          <w:b/>
          <w:bCs/>
          <w:sz w:val="28"/>
          <w:szCs w:val="28"/>
        </w:rPr>
      </w:pPr>
      <w:r>
        <w:rPr>
          <w:rFonts w:ascii="仿宋" w:eastAsia="仿宋" w:hAnsi="仿宋" w:cs="仿宋" w:hint="eastAsia"/>
          <w:b/>
          <w:bCs/>
          <w:sz w:val="28"/>
          <w:szCs w:val="28"/>
        </w:rPr>
        <w:t>七、其他</w:t>
      </w:r>
    </w:p>
    <w:p w14:paraId="219E35B4" w14:textId="77777777" w:rsidR="00C25730" w:rsidRPr="00EB43FE" w:rsidRDefault="00C25730" w:rsidP="00C25730">
      <w:pPr>
        <w:widowControl/>
        <w:shd w:val="clear" w:color="auto" w:fill="FFFFFF"/>
        <w:spacing w:line="360" w:lineRule="auto"/>
        <w:ind w:firstLineChars="200" w:firstLine="562"/>
        <w:jc w:val="left"/>
        <w:rPr>
          <w:rFonts w:ascii="仿宋" w:eastAsia="仿宋" w:hAnsi="仿宋" w:cs="仿宋" w:hint="eastAsia"/>
          <w:kern w:val="0"/>
          <w:sz w:val="28"/>
          <w:szCs w:val="28"/>
          <w:shd w:val="clear" w:color="auto" w:fill="FFFFFF"/>
          <w:lang w:bidi="ar"/>
        </w:rPr>
      </w:pPr>
      <w:r w:rsidRPr="00EB43FE">
        <w:rPr>
          <w:rFonts w:ascii="仿宋" w:eastAsia="仿宋" w:hAnsi="仿宋" w:cs="仿宋" w:hint="eastAsia"/>
          <w:b/>
          <w:bCs/>
          <w:kern w:val="0"/>
          <w:sz w:val="28"/>
          <w:szCs w:val="28"/>
          <w:shd w:val="clear" w:color="auto" w:fill="FFFFFF"/>
          <w:lang w:bidi="ar"/>
        </w:rPr>
        <w:t>1.</w:t>
      </w:r>
      <w:r w:rsidRPr="00EB43FE">
        <w:rPr>
          <w:rFonts w:ascii="仿宋" w:eastAsia="仿宋" w:hAnsi="仿宋" w:cs="仿宋" w:hint="eastAsia"/>
          <w:kern w:val="0"/>
          <w:sz w:val="28"/>
          <w:szCs w:val="28"/>
          <w:shd w:val="clear" w:color="auto" w:fill="FFFFFF"/>
          <w:lang w:bidi="ar"/>
        </w:rPr>
        <w:t>本项目招标代理服务费以中标人的投标报价为计算基数，按照《招标代理服务收费标准和计算方法表》规定的代理费收费标准的100%收取。</w:t>
      </w:r>
    </w:p>
    <w:p w14:paraId="4D7EF309" w14:textId="77777777" w:rsidR="00C25730" w:rsidRPr="00EB43FE" w:rsidRDefault="00C25730" w:rsidP="00C2573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sidRPr="00EB43FE">
        <w:rPr>
          <w:rFonts w:ascii="仿宋" w:eastAsia="仿宋" w:hAnsi="仿宋" w:cs="仿宋" w:hint="eastAsia"/>
          <w:kern w:val="0"/>
          <w:sz w:val="28"/>
          <w:szCs w:val="28"/>
          <w:shd w:val="clear" w:color="auto" w:fill="FFFFFF"/>
          <w:lang w:bidi="ar"/>
        </w:rPr>
        <w:lastRenderedPageBreak/>
        <w:t>注 ：《招标代理服务收费标准和计算方法表》如下：</w:t>
      </w:r>
    </w:p>
    <w:tbl>
      <w:tblPr>
        <w:tblStyle w:val="ac"/>
        <w:tblW w:w="0" w:type="auto"/>
        <w:tblLook w:val="04A0" w:firstRow="1" w:lastRow="0" w:firstColumn="1" w:lastColumn="0" w:noHBand="0" w:noVBand="1"/>
      </w:tblPr>
      <w:tblGrid>
        <w:gridCol w:w="4657"/>
        <w:gridCol w:w="4654"/>
      </w:tblGrid>
      <w:tr w:rsidR="00C25730" w:rsidRPr="00EB43FE" w14:paraId="5D08EEED" w14:textId="77777777" w:rsidTr="009D5C81">
        <w:tc>
          <w:tcPr>
            <w:tcW w:w="4768" w:type="dxa"/>
            <w:tcBorders>
              <w:top w:val="single" w:sz="4" w:space="0" w:color="auto"/>
              <w:left w:val="single" w:sz="4" w:space="0" w:color="auto"/>
              <w:bottom w:val="single" w:sz="4" w:space="0" w:color="auto"/>
              <w:right w:val="single" w:sz="4" w:space="0" w:color="auto"/>
            </w:tcBorders>
            <w:hideMark/>
          </w:tcPr>
          <w:p w14:paraId="1A3E8666" w14:textId="77777777" w:rsidR="00C25730" w:rsidRPr="00EB43FE" w:rsidRDefault="00C25730" w:rsidP="009D5C81">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sidRPr="00EB43FE">
              <w:rPr>
                <w:rFonts w:ascii="仿宋" w:eastAsia="仿宋" w:hAnsi="仿宋" w:cs="仿宋" w:hint="eastAsia"/>
                <w:kern w:val="0"/>
                <w:sz w:val="28"/>
                <w:szCs w:val="28"/>
                <w:shd w:val="clear" w:color="auto" w:fill="FFFFFF"/>
                <w:lang w:bidi="ar"/>
              </w:rPr>
              <w:t>中标金额</w:t>
            </w:r>
          </w:p>
        </w:tc>
        <w:tc>
          <w:tcPr>
            <w:tcW w:w="4769" w:type="dxa"/>
            <w:tcBorders>
              <w:top w:val="single" w:sz="4" w:space="0" w:color="auto"/>
              <w:left w:val="single" w:sz="4" w:space="0" w:color="auto"/>
              <w:bottom w:val="single" w:sz="4" w:space="0" w:color="auto"/>
              <w:right w:val="single" w:sz="4" w:space="0" w:color="auto"/>
            </w:tcBorders>
            <w:hideMark/>
          </w:tcPr>
          <w:p w14:paraId="6BB6C0A2" w14:textId="77777777" w:rsidR="00C25730" w:rsidRPr="00EB43FE" w:rsidRDefault="00C25730" w:rsidP="009D5C81">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sidRPr="00EB43FE">
              <w:rPr>
                <w:rFonts w:ascii="仿宋" w:eastAsia="仿宋" w:hAnsi="仿宋" w:cs="仿宋" w:hint="eastAsia"/>
                <w:kern w:val="0"/>
                <w:sz w:val="28"/>
                <w:szCs w:val="28"/>
                <w:shd w:val="clear" w:color="auto" w:fill="FFFFFF"/>
                <w:lang w:bidi="ar"/>
              </w:rPr>
              <w:t>工程招标（费率）</w:t>
            </w:r>
          </w:p>
        </w:tc>
      </w:tr>
      <w:tr w:rsidR="00C25730" w:rsidRPr="00EB43FE" w14:paraId="75B0D778" w14:textId="77777777" w:rsidTr="009D5C81">
        <w:trPr>
          <w:trHeight w:val="524"/>
        </w:trPr>
        <w:tc>
          <w:tcPr>
            <w:tcW w:w="4768" w:type="dxa"/>
            <w:tcBorders>
              <w:top w:val="single" w:sz="4" w:space="0" w:color="auto"/>
              <w:left w:val="single" w:sz="4" w:space="0" w:color="auto"/>
              <w:bottom w:val="single" w:sz="4" w:space="0" w:color="auto"/>
              <w:right w:val="single" w:sz="4" w:space="0" w:color="auto"/>
            </w:tcBorders>
            <w:hideMark/>
          </w:tcPr>
          <w:p w14:paraId="3AC2DF7A" w14:textId="77777777" w:rsidR="00C25730" w:rsidRPr="00EB43FE" w:rsidRDefault="00C25730" w:rsidP="009D5C81">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sidRPr="00EB43FE">
              <w:rPr>
                <w:rFonts w:ascii="仿宋" w:eastAsia="仿宋" w:hAnsi="仿宋" w:cs="仿宋" w:hint="eastAsia"/>
                <w:kern w:val="0"/>
                <w:sz w:val="28"/>
                <w:szCs w:val="28"/>
                <w:shd w:val="clear" w:color="auto" w:fill="FFFFFF"/>
                <w:lang w:bidi="ar"/>
              </w:rPr>
              <w:t>100 万元以下</w:t>
            </w:r>
          </w:p>
        </w:tc>
        <w:tc>
          <w:tcPr>
            <w:tcW w:w="4769" w:type="dxa"/>
            <w:tcBorders>
              <w:top w:val="single" w:sz="4" w:space="0" w:color="auto"/>
              <w:left w:val="single" w:sz="4" w:space="0" w:color="auto"/>
              <w:bottom w:val="single" w:sz="4" w:space="0" w:color="auto"/>
              <w:right w:val="single" w:sz="4" w:space="0" w:color="auto"/>
            </w:tcBorders>
            <w:hideMark/>
          </w:tcPr>
          <w:p w14:paraId="61041BF1" w14:textId="77777777" w:rsidR="00C25730" w:rsidRPr="00EB43FE" w:rsidRDefault="00C25730" w:rsidP="009D5C81">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sidRPr="00EB43FE">
              <w:rPr>
                <w:rFonts w:ascii="仿宋" w:eastAsia="仿宋" w:hAnsi="仿宋" w:cs="仿宋" w:hint="eastAsia"/>
                <w:kern w:val="0"/>
                <w:sz w:val="28"/>
                <w:szCs w:val="28"/>
                <w:shd w:val="clear" w:color="auto" w:fill="FFFFFF"/>
                <w:lang w:bidi="ar"/>
              </w:rPr>
              <w:t>1.0%</w:t>
            </w:r>
          </w:p>
        </w:tc>
      </w:tr>
      <w:tr w:rsidR="00C25730" w:rsidRPr="00EB43FE" w14:paraId="62086986" w14:textId="77777777" w:rsidTr="009D5C81">
        <w:tc>
          <w:tcPr>
            <w:tcW w:w="4768" w:type="dxa"/>
            <w:tcBorders>
              <w:top w:val="single" w:sz="4" w:space="0" w:color="auto"/>
              <w:left w:val="single" w:sz="4" w:space="0" w:color="auto"/>
              <w:bottom w:val="single" w:sz="4" w:space="0" w:color="auto"/>
              <w:right w:val="single" w:sz="4" w:space="0" w:color="auto"/>
            </w:tcBorders>
            <w:hideMark/>
          </w:tcPr>
          <w:p w14:paraId="1C471E84" w14:textId="77777777" w:rsidR="00C25730" w:rsidRPr="00EB43FE" w:rsidRDefault="00C25730" w:rsidP="009D5C81">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sidRPr="00EB43FE">
              <w:rPr>
                <w:rFonts w:ascii="仿宋" w:eastAsia="仿宋" w:hAnsi="仿宋" w:cs="仿宋" w:hint="eastAsia"/>
                <w:kern w:val="0"/>
                <w:sz w:val="28"/>
                <w:szCs w:val="28"/>
                <w:shd w:val="clear" w:color="auto" w:fill="FFFFFF"/>
                <w:lang w:bidi="ar"/>
              </w:rPr>
              <w:t>100～500 万元</w:t>
            </w:r>
          </w:p>
        </w:tc>
        <w:tc>
          <w:tcPr>
            <w:tcW w:w="4769" w:type="dxa"/>
            <w:tcBorders>
              <w:top w:val="single" w:sz="4" w:space="0" w:color="auto"/>
              <w:left w:val="single" w:sz="4" w:space="0" w:color="auto"/>
              <w:bottom w:val="single" w:sz="4" w:space="0" w:color="auto"/>
              <w:right w:val="single" w:sz="4" w:space="0" w:color="auto"/>
            </w:tcBorders>
            <w:hideMark/>
          </w:tcPr>
          <w:p w14:paraId="6F6A749C" w14:textId="77777777" w:rsidR="00C25730" w:rsidRPr="00EB43FE" w:rsidRDefault="00C25730" w:rsidP="009D5C81">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sidRPr="00EB43FE">
              <w:rPr>
                <w:rFonts w:ascii="仿宋" w:eastAsia="仿宋" w:hAnsi="仿宋" w:cs="仿宋" w:hint="eastAsia"/>
                <w:kern w:val="0"/>
                <w:sz w:val="28"/>
                <w:szCs w:val="28"/>
                <w:shd w:val="clear" w:color="auto" w:fill="FFFFFF"/>
                <w:lang w:bidi="ar"/>
              </w:rPr>
              <w:t>0.7%</w:t>
            </w:r>
          </w:p>
        </w:tc>
      </w:tr>
    </w:tbl>
    <w:p w14:paraId="281952B0" w14:textId="48EF5BB6" w:rsidR="00347CED" w:rsidRDefault="00347CED">
      <w:pPr>
        <w:tabs>
          <w:tab w:val="left" w:pos="4040"/>
        </w:tabs>
        <w:ind w:firstLineChars="200" w:firstLine="560"/>
        <w:jc w:val="left"/>
        <w:rPr>
          <w:rFonts w:ascii="仿宋" w:eastAsia="仿宋" w:hAnsi="仿宋" w:cs="仿宋" w:hint="eastAsia"/>
          <w:sz w:val="28"/>
          <w:szCs w:val="28"/>
        </w:rPr>
      </w:pPr>
    </w:p>
    <w:p w14:paraId="6E85EF3E" w14:textId="77777777" w:rsidR="00347CED" w:rsidRDefault="00347CED">
      <w:pPr>
        <w:tabs>
          <w:tab w:val="left" w:pos="4040"/>
        </w:tabs>
        <w:ind w:firstLineChars="200" w:firstLine="560"/>
        <w:jc w:val="left"/>
        <w:rPr>
          <w:rFonts w:ascii="仿宋" w:eastAsia="仿宋" w:hAnsi="仿宋" w:cs="仿宋" w:hint="eastAsia"/>
          <w:sz w:val="28"/>
          <w:szCs w:val="28"/>
        </w:rPr>
      </w:pPr>
    </w:p>
    <w:p w14:paraId="23381E67" w14:textId="77777777" w:rsidR="00347CED" w:rsidRDefault="00347CED">
      <w:pPr>
        <w:tabs>
          <w:tab w:val="left" w:pos="4040"/>
        </w:tabs>
        <w:ind w:firstLineChars="200" w:firstLine="560"/>
        <w:jc w:val="left"/>
        <w:rPr>
          <w:rFonts w:ascii="仿宋" w:eastAsia="仿宋" w:hAnsi="仿宋" w:cs="仿宋" w:hint="eastAsia"/>
          <w:sz w:val="28"/>
          <w:szCs w:val="28"/>
        </w:rPr>
      </w:pPr>
    </w:p>
    <w:p w14:paraId="3AF31914" w14:textId="77777777" w:rsidR="00347CED" w:rsidRDefault="00347CED">
      <w:pPr>
        <w:pStyle w:val="2"/>
      </w:pPr>
    </w:p>
    <w:p w14:paraId="1B15EEEE" w14:textId="77777777" w:rsidR="00347CED" w:rsidRDefault="00347CED">
      <w:pPr>
        <w:widowControl/>
        <w:shd w:val="clear" w:color="auto" w:fill="FFFFFF"/>
        <w:spacing w:line="360" w:lineRule="auto"/>
        <w:ind w:firstLine="562"/>
        <w:jc w:val="left"/>
        <w:rPr>
          <w:rFonts w:ascii="仿宋" w:eastAsia="仿宋" w:hAnsi="仿宋" w:cs="仿宋" w:hint="eastAsia"/>
          <w:b/>
          <w:bCs/>
          <w:sz w:val="28"/>
          <w:szCs w:val="28"/>
        </w:rPr>
      </w:pPr>
    </w:p>
    <w:p w14:paraId="337BF20F" w14:textId="77777777" w:rsidR="00347CED" w:rsidRDefault="00000000">
      <w:pPr>
        <w:jc w:val="center"/>
        <w:outlineLvl w:val="0"/>
        <w:rPr>
          <w:rFonts w:ascii="仿宋" w:eastAsia="仿宋" w:hAnsi="仿宋" w:cs="仿宋" w:hint="eastAsia"/>
          <w:sz w:val="28"/>
          <w:szCs w:val="28"/>
        </w:rPr>
      </w:pPr>
      <w:bookmarkStart w:id="16" w:name="_Toc30305"/>
      <w:bookmarkStart w:id="17" w:name="_Toc10176"/>
      <w:bookmarkStart w:id="18" w:name="_Toc1379"/>
      <w:r>
        <w:rPr>
          <w:rFonts w:ascii="仿宋" w:eastAsia="仿宋" w:hAnsi="仿宋" w:cs="仿宋" w:hint="eastAsia"/>
          <w:sz w:val="28"/>
          <w:szCs w:val="28"/>
        </w:rPr>
        <w:br w:type="page"/>
      </w:r>
      <w:bookmarkStart w:id="19" w:name="_Toc15115_WPSOffice_Level1"/>
      <w:bookmarkStart w:id="20" w:name="_Toc29202_WPSOffice_Level1"/>
      <w:r>
        <w:rPr>
          <w:rFonts w:ascii="仿宋" w:eastAsia="仿宋" w:hAnsi="仿宋" w:cs="仿宋" w:hint="eastAsia"/>
          <w:b/>
          <w:bCs/>
          <w:sz w:val="28"/>
          <w:szCs w:val="28"/>
        </w:rPr>
        <w:lastRenderedPageBreak/>
        <w:t>第三章  合同主要条款</w:t>
      </w:r>
      <w:bookmarkEnd w:id="16"/>
      <w:bookmarkEnd w:id="17"/>
      <w:bookmarkEnd w:id="18"/>
      <w:bookmarkEnd w:id="19"/>
      <w:bookmarkEnd w:id="20"/>
    </w:p>
    <w:p w14:paraId="3501FBDF" w14:textId="77777777" w:rsidR="00347CED" w:rsidRDefault="00347CED">
      <w:pPr>
        <w:spacing w:line="360" w:lineRule="auto"/>
        <w:ind w:firstLineChars="2662" w:firstLine="7454"/>
        <w:jc w:val="left"/>
        <w:rPr>
          <w:rFonts w:ascii="仿宋" w:eastAsia="仿宋" w:hAnsi="仿宋" w:cs="仿宋" w:hint="eastAsia"/>
          <w:sz w:val="28"/>
          <w:szCs w:val="28"/>
        </w:rPr>
      </w:pPr>
    </w:p>
    <w:p w14:paraId="28286C5C" w14:textId="77777777" w:rsidR="00347CED" w:rsidRDefault="00347CED">
      <w:pPr>
        <w:spacing w:line="360" w:lineRule="auto"/>
        <w:ind w:firstLineChars="2662" w:firstLine="7454"/>
        <w:jc w:val="left"/>
        <w:rPr>
          <w:rFonts w:ascii="仿宋" w:eastAsia="仿宋" w:hAnsi="仿宋" w:cs="仿宋" w:hint="eastAsia"/>
          <w:sz w:val="28"/>
          <w:szCs w:val="28"/>
        </w:rPr>
      </w:pPr>
    </w:p>
    <w:p w14:paraId="31D1D0CD" w14:textId="77777777" w:rsidR="00347CED" w:rsidRDefault="00000000">
      <w:pPr>
        <w:spacing w:line="360" w:lineRule="auto"/>
        <w:ind w:firstLine="803"/>
        <w:jc w:val="center"/>
        <w:rPr>
          <w:rFonts w:ascii="仿宋" w:eastAsia="仿宋" w:hAnsi="仿宋" w:cs="仿宋" w:hint="eastAsia"/>
          <w:b/>
          <w:bCs/>
          <w:sz w:val="40"/>
          <w:szCs w:val="40"/>
        </w:rPr>
      </w:pPr>
      <w:r>
        <w:rPr>
          <w:rFonts w:ascii="仿宋" w:eastAsia="仿宋" w:hAnsi="仿宋" w:cs="仿宋"/>
          <w:b/>
          <w:bCs/>
          <w:sz w:val="40"/>
          <w:szCs w:val="40"/>
        </w:rPr>
        <w:t xml:space="preserve">第一节 </w:t>
      </w:r>
      <w:r>
        <w:rPr>
          <w:rFonts w:ascii="仿宋" w:eastAsia="仿宋" w:hAnsi="仿宋" w:cs="仿宋" w:hint="eastAsia"/>
          <w:b/>
          <w:bCs/>
          <w:sz w:val="40"/>
          <w:szCs w:val="40"/>
        </w:rPr>
        <w:t>协议书</w:t>
      </w:r>
    </w:p>
    <w:p w14:paraId="594417F8" w14:textId="77777777" w:rsidR="00347CED"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参见</w:t>
      </w:r>
      <w:r>
        <w:rPr>
          <w:rFonts w:ascii="仿宋" w:eastAsia="仿宋" w:hAnsi="仿宋" w:cs="仿宋"/>
          <w:sz w:val="28"/>
          <w:szCs w:val="28"/>
        </w:rPr>
        <w:t>《</w:t>
      </w:r>
      <w:r>
        <w:rPr>
          <w:rFonts w:ascii="仿宋" w:eastAsia="仿宋" w:hAnsi="仿宋" w:cs="仿宋" w:hint="eastAsia"/>
          <w:sz w:val="28"/>
          <w:szCs w:val="28"/>
        </w:rPr>
        <w:t>建设工程施工合同（示范文本）</w:t>
      </w:r>
      <w:r>
        <w:rPr>
          <w:rFonts w:ascii="仿宋" w:eastAsia="仿宋" w:hAnsi="仿宋" w:cs="仿宋"/>
          <w:sz w:val="28"/>
          <w:szCs w:val="28"/>
        </w:rPr>
        <w:t>》</w:t>
      </w:r>
      <w:r>
        <w:rPr>
          <w:rFonts w:ascii="仿宋" w:eastAsia="仿宋" w:hAnsi="仿宋" w:cs="仿宋" w:hint="eastAsia"/>
          <w:sz w:val="28"/>
          <w:szCs w:val="28"/>
        </w:rPr>
        <w:t>（GF-2017-0201）</w:t>
      </w:r>
      <w:r>
        <w:rPr>
          <w:rFonts w:ascii="仿宋" w:eastAsia="仿宋" w:hAnsi="仿宋" w:cs="仿宋"/>
          <w:sz w:val="28"/>
          <w:szCs w:val="28"/>
        </w:rPr>
        <w:t>。</w:t>
      </w:r>
    </w:p>
    <w:p w14:paraId="24587A95" w14:textId="77777777" w:rsidR="00347CED" w:rsidRDefault="00347CED">
      <w:pPr>
        <w:spacing w:line="360" w:lineRule="auto"/>
        <w:jc w:val="center"/>
        <w:rPr>
          <w:rFonts w:ascii="仿宋" w:eastAsia="仿宋" w:hAnsi="仿宋" w:cs="仿宋" w:hint="eastAsia"/>
          <w:sz w:val="28"/>
          <w:szCs w:val="28"/>
        </w:rPr>
      </w:pPr>
    </w:p>
    <w:p w14:paraId="716378C6" w14:textId="77777777" w:rsidR="00347CED" w:rsidRDefault="00347CED">
      <w:pPr>
        <w:spacing w:line="360" w:lineRule="auto"/>
        <w:jc w:val="center"/>
        <w:rPr>
          <w:rFonts w:ascii="仿宋" w:eastAsia="仿宋" w:hAnsi="仿宋" w:cs="仿宋" w:hint="eastAsia"/>
          <w:sz w:val="28"/>
          <w:szCs w:val="28"/>
        </w:rPr>
      </w:pPr>
    </w:p>
    <w:p w14:paraId="101D2B2F" w14:textId="77777777" w:rsidR="00347CED" w:rsidRDefault="00000000">
      <w:pPr>
        <w:spacing w:line="360" w:lineRule="auto"/>
        <w:ind w:firstLine="803"/>
        <w:jc w:val="center"/>
        <w:rPr>
          <w:rFonts w:ascii="仿宋" w:eastAsia="仿宋" w:hAnsi="仿宋" w:cs="仿宋" w:hint="eastAsia"/>
          <w:b/>
          <w:bCs/>
          <w:sz w:val="40"/>
          <w:szCs w:val="40"/>
        </w:rPr>
      </w:pPr>
      <w:r>
        <w:rPr>
          <w:rFonts w:ascii="仿宋" w:eastAsia="仿宋" w:hAnsi="仿宋" w:cs="仿宋"/>
          <w:b/>
          <w:bCs/>
          <w:sz w:val="40"/>
          <w:szCs w:val="40"/>
        </w:rPr>
        <w:t>第</w:t>
      </w:r>
      <w:r>
        <w:rPr>
          <w:rFonts w:ascii="仿宋" w:eastAsia="仿宋" w:hAnsi="仿宋" w:cs="仿宋" w:hint="eastAsia"/>
          <w:b/>
          <w:bCs/>
          <w:sz w:val="40"/>
          <w:szCs w:val="40"/>
        </w:rPr>
        <w:t>二</w:t>
      </w:r>
      <w:r>
        <w:rPr>
          <w:rFonts w:ascii="仿宋" w:eastAsia="仿宋" w:hAnsi="仿宋" w:cs="仿宋"/>
          <w:b/>
          <w:bCs/>
          <w:sz w:val="40"/>
          <w:szCs w:val="40"/>
        </w:rPr>
        <w:t xml:space="preserve">节 </w:t>
      </w:r>
      <w:r>
        <w:rPr>
          <w:rFonts w:ascii="仿宋" w:eastAsia="仿宋" w:hAnsi="仿宋" w:cs="仿宋" w:hint="eastAsia"/>
          <w:b/>
          <w:bCs/>
          <w:sz w:val="40"/>
          <w:szCs w:val="40"/>
        </w:rPr>
        <w:t>通用条款</w:t>
      </w:r>
    </w:p>
    <w:p w14:paraId="4A0E693D" w14:textId="77777777" w:rsidR="00347CED"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参见</w:t>
      </w:r>
      <w:r>
        <w:rPr>
          <w:rFonts w:ascii="仿宋" w:eastAsia="仿宋" w:hAnsi="仿宋" w:cs="仿宋"/>
          <w:sz w:val="28"/>
          <w:szCs w:val="28"/>
        </w:rPr>
        <w:t>《</w:t>
      </w:r>
      <w:r>
        <w:rPr>
          <w:rFonts w:ascii="仿宋" w:eastAsia="仿宋" w:hAnsi="仿宋" w:cs="仿宋" w:hint="eastAsia"/>
          <w:sz w:val="28"/>
          <w:szCs w:val="28"/>
        </w:rPr>
        <w:t>建设工程施工合同（示范文本）</w:t>
      </w:r>
      <w:r>
        <w:rPr>
          <w:rFonts w:ascii="仿宋" w:eastAsia="仿宋" w:hAnsi="仿宋" w:cs="仿宋"/>
          <w:sz w:val="28"/>
          <w:szCs w:val="28"/>
        </w:rPr>
        <w:t>》</w:t>
      </w:r>
      <w:r>
        <w:rPr>
          <w:rFonts w:ascii="仿宋" w:eastAsia="仿宋" w:hAnsi="仿宋" w:cs="仿宋" w:hint="eastAsia"/>
          <w:sz w:val="28"/>
          <w:szCs w:val="28"/>
        </w:rPr>
        <w:t>（GF-2017-0201）</w:t>
      </w:r>
      <w:r>
        <w:rPr>
          <w:rFonts w:ascii="仿宋" w:eastAsia="仿宋" w:hAnsi="仿宋" w:cs="仿宋"/>
          <w:sz w:val="28"/>
          <w:szCs w:val="28"/>
        </w:rPr>
        <w:t>。</w:t>
      </w:r>
    </w:p>
    <w:p w14:paraId="25E827B9" w14:textId="77777777" w:rsidR="00347CED" w:rsidRDefault="00347CED">
      <w:pPr>
        <w:spacing w:line="360" w:lineRule="auto"/>
        <w:jc w:val="center"/>
        <w:rPr>
          <w:rFonts w:ascii="仿宋" w:eastAsia="仿宋" w:hAnsi="仿宋" w:cs="仿宋" w:hint="eastAsia"/>
          <w:color w:val="FF0000"/>
          <w:sz w:val="28"/>
          <w:szCs w:val="28"/>
        </w:rPr>
      </w:pPr>
    </w:p>
    <w:p w14:paraId="5648A086" w14:textId="77777777" w:rsidR="00347CED" w:rsidRDefault="00347CED">
      <w:pPr>
        <w:spacing w:line="360" w:lineRule="auto"/>
        <w:ind w:firstLineChars="2662" w:firstLine="7454"/>
        <w:jc w:val="left"/>
        <w:rPr>
          <w:rFonts w:ascii="仿宋" w:eastAsia="仿宋" w:hAnsi="仿宋" w:cs="仿宋" w:hint="eastAsia"/>
          <w:sz w:val="28"/>
          <w:szCs w:val="28"/>
        </w:rPr>
      </w:pPr>
    </w:p>
    <w:p w14:paraId="3B4316FC" w14:textId="77777777" w:rsidR="00347CED" w:rsidRDefault="00000000">
      <w:pPr>
        <w:rPr>
          <w:rFonts w:ascii="仿宋" w:eastAsia="仿宋" w:hAnsi="仿宋" w:cs="仿宋" w:hint="eastAsia"/>
          <w:sz w:val="28"/>
          <w:szCs w:val="28"/>
        </w:rPr>
      </w:pPr>
      <w:r>
        <w:rPr>
          <w:rFonts w:ascii="仿宋" w:eastAsia="仿宋" w:hAnsi="仿宋" w:cs="仿宋" w:hint="eastAsia"/>
          <w:sz w:val="28"/>
          <w:szCs w:val="28"/>
        </w:rPr>
        <w:br w:type="page"/>
      </w:r>
    </w:p>
    <w:p w14:paraId="17D5A761" w14:textId="77777777" w:rsidR="00347CED" w:rsidRDefault="00000000">
      <w:pPr>
        <w:spacing w:line="360" w:lineRule="auto"/>
        <w:ind w:firstLineChars="2600" w:firstLine="7280"/>
        <w:jc w:val="left"/>
        <w:rPr>
          <w:rFonts w:ascii="仿宋" w:eastAsia="仿宋" w:hAnsi="仿宋" w:cs="仿宋" w:hint="eastAsia"/>
          <w:sz w:val="28"/>
          <w:szCs w:val="28"/>
        </w:rPr>
      </w:pPr>
      <w:r>
        <w:rPr>
          <w:rFonts w:ascii="仿宋" w:eastAsia="仿宋" w:hAnsi="仿宋" w:cs="仿宋" w:hint="eastAsia"/>
          <w:sz w:val="28"/>
          <w:szCs w:val="28"/>
        </w:rPr>
        <w:lastRenderedPageBreak/>
        <w:t>正本（或副本）</w:t>
      </w:r>
    </w:p>
    <w:p w14:paraId="7A82E1F1" w14:textId="77777777" w:rsidR="00347CED" w:rsidRDefault="00347CED">
      <w:pPr>
        <w:spacing w:line="360" w:lineRule="auto"/>
        <w:rPr>
          <w:rFonts w:ascii="仿宋" w:eastAsia="仿宋" w:hAnsi="仿宋" w:cs="仿宋" w:hint="eastAsia"/>
          <w:sz w:val="28"/>
          <w:szCs w:val="28"/>
        </w:rPr>
      </w:pPr>
    </w:p>
    <w:p w14:paraId="0A22D31D" w14:textId="77777777" w:rsidR="00347CED" w:rsidRDefault="00347CED">
      <w:pPr>
        <w:spacing w:line="360" w:lineRule="auto"/>
        <w:rPr>
          <w:rFonts w:ascii="仿宋" w:eastAsia="仿宋" w:hAnsi="仿宋" w:cs="仿宋" w:hint="eastAsia"/>
          <w:sz w:val="28"/>
          <w:szCs w:val="28"/>
        </w:rPr>
      </w:pPr>
    </w:p>
    <w:p w14:paraId="7509BD0C" w14:textId="77777777" w:rsidR="00347CED" w:rsidRDefault="00000000">
      <w:pPr>
        <w:spacing w:line="500" w:lineRule="exact"/>
        <w:ind w:leftChars="50" w:left="105" w:firstLine="562"/>
        <w:jc w:val="center"/>
        <w:outlineLvl w:val="0"/>
        <w:rPr>
          <w:rFonts w:ascii="仿宋" w:eastAsia="仿宋" w:hAnsi="仿宋" w:cs="仿宋" w:hint="eastAsia"/>
          <w:b/>
          <w:sz w:val="28"/>
          <w:szCs w:val="28"/>
        </w:rPr>
      </w:pPr>
      <w:bookmarkStart w:id="21" w:name="_Toc1951_WPSOffice_Level1"/>
      <w:bookmarkStart w:id="22" w:name="_Toc11614"/>
      <w:bookmarkStart w:id="23" w:name="_Toc5595_WPSOffice_Level1"/>
      <w:r>
        <w:rPr>
          <w:rFonts w:ascii="仿宋" w:eastAsia="仿宋" w:hAnsi="仿宋" w:cs="仿宋" w:hint="eastAsia"/>
          <w:b/>
          <w:sz w:val="28"/>
          <w:szCs w:val="28"/>
        </w:rPr>
        <w:t xml:space="preserve">第四章 </w:t>
      </w:r>
      <w:bookmarkStart w:id="24" w:name="_Toc8538"/>
      <w:r>
        <w:rPr>
          <w:rFonts w:ascii="仿宋" w:eastAsia="仿宋" w:hAnsi="仿宋" w:cs="仿宋" w:hint="eastAsia"/>
          <w:b/>
          <w:sz w:val="28"/>
          <w:szCs w:val="28"/>
        </w:rPr>
        <w:t>投标文件组成与格式</w:t>
      </w:r>
      <w:bookmarkEnd w:id="21"/>
      <w:bookmarkEnd w:id="22"/>
      <w:bookmarkEnd w:id="23"/>
      <w:bookmarkEnd w:id="24"/>
    </w:p>
    <w:p w14:paraId="11A67A6F" w14:textId="77777777" w:rsidR="00347CED" w:rsidRDefault="00347CED">
      <w:pPr>
        <w:spacing w:line="360" w:lineRule="auto"/>
        <w:rPr>
          <w:rFonts w:ascii="仿宋" w:eastAsia="仿宋" w:hAnsi="仿宋" w:cs="仿宋" w:hint="eastAsia"/>
          <w:sz w:val="28"/>
          <w:szCs w:val="28"/>
        </w:rPr>
      </w:pPr>
    </w:p>
    <w:p w14:paraId="3AB3BE94" w14:textId="77777777" w:rsidR="00347CED" w:rsidRDefault="00347CED">
      <w:pPr>
        <w:spacing w:line="360" w:lineRule="auto"/>
        <w:ind w:firstLineChars="200" w:firstLine="560"/>
        <w:rPr>
          <w:rFonts w:ascii="仿宋" w:eastAsia="仿宋" w:hAnsi="仿宋" w:cs="仿宋" w:hint="eastAsia"/>
          <w:sz w:val="28"/>
          <w:szCs w:val="28"/>
        </w:rPr>
      </w:pPr>
    </w:p>
    <w:p w14:paraId="1CA30DD5" w14:textId="77777777" w:rsidR="00347CED" w:rsidRDefault="00347CED">
      <w:pPr>
        <w:spacing w:line="360" w:lineRule="auto"/>
        <w:ind w:firstLineChars="200" w:firstLine="560"/>
        <w:rPr>
          <w:rFonts w:ascii="仿宋" w:eastAsia="仿宋" w:hAnsi="仿宋" w:cs="仿宋" w:hint="eastAsia"/>
          <w:sz w:val="28"/>
          <w:szCs w:val="28"/>
        </w:rPr>
      </w:pPr>
    </w:p>
    <w:p w14:paraId="36566498" w14:textId="77777777" w:rsidR="00347CED" w:rsidRDefault="00000000">
      <w:pPr>
        <w:spacing w:line="360" w:lineRule="auto"/>
        <w:ind w:firstLineChars="168" w:firstLine="470"/>
        <w:outlineLvl w:val="0"/>
        <w:rPr>
          <w:rFonts w:ascii="仿宋" w:eastAsia="仿宋" w:hAnsi="仿宋" w:cs="仿宋" w:hint="eastAsia"/>
          <w:sz w:val="28"/>
          <w:szCs w:val="28"/>
          <w:u w:val="single"/>
        </w:rPr>
      </w:pPr>
      <w:bookmarkStart w:id="25" w:name="_Toc25409"/>
      <w:bookmarkStart w:id="26" w:name="_Toc3691"/>
      <w:bookmarkStart w:id="27" w:name="_Toc22422"/>
      <w:r>
        <w:rPr>
          <w:rFonts w:ascii="仿宋" w:eastAsia="仿宋" w:hAnsi="仿宋" w:cs="仿宋" w:hint="eastAsia"/>
          <w:sz w:val="28"/>
          <w:szCs w:val="28"/>
        </w:rPr>
        <w:t>工程名称：</w:t>
      </w:r>
      <w:bookmarkEnd w:id="25"/>
      <w:bookmarkEnd w:id="26"/>
      <w:bookmarkEnd w:id="27"/>
      <w:r>
        <w:rPr>
          <w:rFonts w:ascii="仿宋" w:eastAsia="仿宋" w:hAnsi="仿宋" w:cs="仿宋" w:hint="eastAsia"/>
          <w:sz w:val="28"/>
          <w:szCs w:val="28"/>
          <w:u w:val="single"/>
        </w:rPr>
        <w:t xml:space="preserve">                                    </w:t>
      </w:r>
    </w:p>
    <w:p w14:paraId="2B5DE83F" w14:textId="77777777" w:rsidR="00347CED" w:rsidRDefault="00347CED">
      <w:pPr>
        <w:spacing w:line="360" w:lineRule="auto"/>
        <w:ind w:firstLineChars="168" w:firstLine="470"/>
        <w:rPr>
          <w:rFonts w:ascii="仿宋" w:eastAsia="仿宋" w:hAnsi="仿宋" w:cs="仿宋" w:hint="eastAsia"/>
          <w:sz w:val="28"/>
          <w:szCs w:val="28"/>
        </w:rPr>
      </w:pPr>
    </w:p>
    <w:p w14:paraId="4CA3883C" w14:textId="77777777" w:rsidR="00347CED" w:rsidRDefault="00347CED">
      <w:pPr>
        <w:spacing w:line="360" w:lineRule="auto"/>
        <w:ind w:firstLineChars="168" w:firstLine="470"/>
        <w:rPr>
          <w:rFonts w:ascii="仿宋" w:eastAsia="仿宋" w:hAnsi="仿宋" w:cs="仿宋" w:hint="eastAsia"/>
          <w:sz w:val="28"/>
          <w:szCs w:val="28"/>
        </w:rPr>
      </w:pPr>
    </w:p>
    <w:p w14:paraId="38AE4D59" w14:textId="77777777" w:rsidR="00347CED" w:rsidRDefault="00000000">
      <w:pPr>
        <w:spacing w:line="360" w:lineRule="auto"/>
        <w:ind w:firstLineChars="168" w:firstLine="470"/>
        <w:outlineLvl w:val="0"/>
        <w:rPr>
          <w:rFonts w:ascii="仿宋" w:eastAsia="仿宋" w:hAnsi="仿宋" w:cs="仿宋" w:hint="eastAsia"/>
          <w:sz w:val="28"/>
          <w:szCs w:val="28"/>
          <w:u w:val="single"/>
        </w:rPr>
      </w:pPr>
      <w:bookmarkStart w:id="28" w:name="_Toc22357"/>
      <w:bookmarkStart w:id="29" w:name="_Toc16656"/>
      <w:bookmarkStart w:id="30" w:name="_Toc6753"/>
      <w:r>
        <w:rPr>
          <w:rFonts w:ascii="仿宋" w:eastAsia="仿宋" w:hAnsi="仿宋" w:cs="仿宋" w:hint="eastAsia"/>
          <w:sz w:val="28"/>
          <w:szCs w:val="28"/>
        </w:rPr>
        <w:t>投 标 人：</w:t>
      </w:r>
      <w:r>
        <w:rPr>
          <w:rFonts w:ascii="仿宋" w:eastAsia="仿宋" w:hAnsi="仿宋" w:cs="仿宋" w:hint="eastAsia"/>
          <w:sz w:val="28"/>
          <w:szCs w:val="28"/>
          <w:u w:val="single"/>
        </w:rPr>
        <w:t xml:space="preserve">                          （盖章）</w:t>
      </w:r>
      <w:bookmarkEnd w:id="28"/>
      <w:bookmarkEnd w:id="29"/>
      <w:bookmarkEnd w:id="30"/>
      <w:r>
        <w:rPr>
          <w:rFonts w:ascii="仿宋" w:eastAsia="仿宋" w:hAnsi="仿宋" w:cs="仿宋" w:hint="eastAsia"/>
          <w:sz w:val="28"/>
          <w:szCs w:val="28"/>
          <w:u w:val="single"/>
        </w:rPr>
        <w:t xml:space="preserve">  </w:t>
      </w:r>
    </w:p>
    <w:p w14:paraId="11DA2A39" w14:textId="77777777" w:rsidR="00347CED" w:rsidRDefault="00347CED">
      <w:pPr>
        <w:spacing w:line="360" w:lineRule="auto"/>
        <w:ind w:firstLineChars="168" w:firstLine="470"/>
        <w:rPr>
          <w:rFonts w:ascii="仿宋" w:eastAsia="仿宋" w:hAnsi="仿宋" w:cs="仿宋" w:hint="eastAsia"/>
          <w:sz w:val="28"/>
          <w:szCs w:val="28"/>
        </w:rPr>
      </w:pPr>
    </w:p>
    <w:p w14:paraId="79928CD8" w14:textId="77777777" w:rsidR="00347CED" w:rsidRDefault="00347CED">
      <w:pPr>
        <w:spacing w:line="360" w:lineRule="auto"/>
        <w:ind w:firstLineChars="168" w:firstLine="470"/>
        <w:rPr>
          <w:rFonts w:ascii="仿宋" w:eastAsia="仿宋" w:hAnsi="仿宋" w:cs="仿宋" w:hint="eastAsia"/>
          <w:sz w:val="28"/>
          <w:szCs w:val="28"/>
        </w:rPr>
      </w:pPr>
    </w:p>
    <w:p w14:paraId="063226E5" w14:textId="77777777" w:rsidR="00347CED" w:rsidRDefault="00000000">
      <w:pPr>
        <w:spacing w:line="360" w:lineRule="auto"/>
        <w:ind w:firstLineChars="168" w:firstLine="470"/>
        <w:outlineLvl w:val="0"/>
        <w:rPr>
          <w:rFonts w:ascii="仿宋" w:eastAsia="仿宋" w:hAnsi="仿宋" w:cs="仿宋" w:hint="eastAsia"/>
          <w:sz w:val="28"/>
          <w:szCs w:val="28"/>
          <w:u w:val="single"/>
        </w:rPr>
      </w:pPr>
      <w:bookmarkStart w:id="31" w:name="_Toc18656"/>
      <w:bookmarkStart w:id="32" w:name="_Toc20157"/>
      <w:bookmarkStart w:id="33" w:name="_Toc15070"/>
      <w:r>
        <w:rPr>
          <w:rFonts w:ascii="仿宋" w:eastAsia="仿宋" w:hAnsi="仿宋" w:cs="仿宋" w:hint="eastAsia"/>
          <w:sz w:val="28"/>
          <w:szCs w:val="28"/>
        </w:rPr>
        <w:t>法定代表人或其委托代理人：</w:t>
      </w:r>
      <w:r>
        <w:rPr>
          <w:rFonts w:ascii="仿宋" w:eastAsia="仿宋" w:hAnsi="仿宋" w:cs="仿宋" w:hint="eastAsia"/>
          <w:sz w:val="28"/>
          <w:szCs w:val="28"/>
          <w:u w:val="single"/>
        </w:rPr>
        <w:t xml:space="preserve">       （签字或盖章）</w:t>
      </w:r>
      <w:bookmarkEnd w:id="31"/>
      <w:bookmarkEnd w:id="32"/>
      <w:bookmarkEnd w:id="33"/>
    </w:p>
    <w:p w14:paraId="4D0ACC5F" w14:textId="77777777" w:rsidR="00347CED" w:rsidRDefault="00347CED">
      <w:pPr>
        <w:spacing w:line="360" w:lineRule="auto"/>
        <w:ind w:firstLineChars="168" w:firstLine="470"/>
        <w:rPr>
          <w:rFonts w:ascii="仿宋" w:eastAsia="仿宋" w:hAnsi="仿宋" w:cs="仿宋" w:hint="eastAsia"/>
          <w:sz w:val="28"/>
          <w:szCs w:val="28"/>
        </w:rPr>
      </w:pPr>
    </w:p>
    <w:p w14:paraId="324F46A8" w14:textId="77777777" w:rsidR="00347CED" w:rsidRDefault="00347CED">
      <w:pPr>
        <w:spacing w:line="360" w:lineRule="auto"/>
        <w:ind w:firstLineChars="168" w:firstLine="470"/>
        <w:rPr>
          <w:rFonts w:ascii="仿宋" w:eastAsia="仿宋" w:hAnsi="仿宋" w:cs="仿宋" w:hint="eastAsia"/>
          <w:sz w:val="28"/>
          <w:szCs w:val="28"/>
        </w:rPr>
      </w:pPr>
    </w:p>
    <w:p w14:paraId="26567552" w14:textId="77777777" w:rsidR="00347CED" w:rsidRDefault="00000000">
      <w:pPr>
        <w:spacing w:line="360" w:lineRule="auto"/>
        <w:ind w:firstLineChars="168" w:firstLine="470"/>
        <w:jc w:val="center"/>
        <w:outlineLvl w:val="0"/>
        <w:rPr>
          <w:rFonts w:ascii="仿宋" w:eastAsia="仿宋" w:hAnsi="仿宋" w:cs="仿宋" w:hint="eastAsia"/>
          <w:sz w:val="28"/>
          <w:szCs w:val="28"/>
        </w:rPr>
      </w:pPr>
      <w:bookmarkStart w:id="34" w:name="_Toc11975"/>
      <w:bookmarkStart w:id="35" w:name="_Toc1785"/>
      <w:bookmarkStart w:id="36" w:name="_Toc483"/>
      <w:r>
        <w:rPr>
          <w:rFonts w:ascii="仿宋" w:eastAsia="仿宋" w:hAnsi="仿宋" w:cs="仿宋" w:hint="eastAsia"/>
          <w:sz w:val="28"/>
          <w:szCs w:val="28"/>
        </w:rPr>
        <w:t>日  期：    年  月    日</w:t>
      </w:r>
      <w:bookmarkEnd w:id="34"/>
      <w:bookmarkEnd w:id="35"/>
      <w:bookmarkEnd w:id="36"/>
    </w:p>
    <w:p w14:paraId="5DDF9FE8" w14:textId="77777777" w:rsidR="00347CED" w:rsidRDefault="00347CED">
      <w:pPr>
        <w:spacing w:line="360" w:lineRule="auto"/>
        <w:ind w:firstLineChars="200" w:firstLine="560"/>
        <w:rPr>
          <w:rFonts w:ascii="仿宋" w:eastAsia="仿宋" w:hAnsi="仿宋" w:cs="仿宋" w:hint="eastAsia"/>
          <w:sz w:val="28"/>
          <w:szCs w:val="28"/>
        </w:rPr>
      </w:pPr>
    </w:p>
    <w:p w14:paraId="67066E4E" w14:textId="77777777" w:rsidR="00347CED" w:rsidRDefault="00000000">
      <w:pPr>
        <w:spacing w:line="680" w:lineRule="exact"/>
        <w:ind w:left="1260"/>
        <w:jc w:val="left"/>
        <w:rPr>
          <w:rFonts w:ascii="仿宋" w:eastAsia="仿宋" w:hAnsi="仿宋" w:cs="仿宋" w:hint="eastAsia"/>
          <w:sz w:val="28"/>
          <w:szCs w:val="28"/>
        </w:rPr>
      </w:pPr>
      <w:r>
        <w:rPr>
          <w:rFonts w:ascii="仿宋" w:eastAsia="仿宋" w:hAnsi="仿宋" w:cs="仿宋" w:hint="eastAsia"/>
          <w:sz w:val="28"/>
          <w:szCs w:val="28"/>
        </w:rPr>
        <w:t>（说明：此页为投标文件封面）</w:t>
      </w:r>
    </w:p>
    <w:p w14:paraId="7CC29D2B" w14:textId="77777777" w:rsidR="00347CED" w:rsidRDefault="00347CED">
      <w:pPr>
        <w:pStyle w:val="2"/>
        <w:ind w:firstLine="560"/>
        <w:rPr>
          <w:rFonts w:ascii="仿宋" w:eastAsia="仿宋" w:hAnsi="仿宋" w:cs="仿宋" w:hint="eastAsia"/>
          <w:sz w:val="28"/>
          <w:szCs w:val="28"/>
        </w:rPr>
      </w:pPr>
    </w:p>
    <w:p w14:paraId="51147DF8" w14:textId="77777777" w:rsidR="00347CED" w:rsidRDefault="00347CED">
      <w:pPr>
        <w:rPr>
          <w:rFonts w:ascii="仿宋" w:eastAsia="仿宋" w:hAnsi="仿宋" w:cs="仿宋" w:hint="eastAsia"/>
          <w:sz w:val="28"/>
          <w:szCs w:val="28"/>
        </w:rPr>
      </w:pPr>
    </w:p>
    <w:p w14:paraId="1A317CF8" w14:textId="77777777" w:rsidR="00347CED" w:rsidRDefault="00347CED">
      <w:pPr>
        <w:pStyle w:val="2"/>
        <w:ind w:firstLine="560"/>
        <w:rPr>
          <w:rFonts w:ascii="仿宋" w:eastAsia="仿宋" w:hAnsi="仿宋" w:cs="仿宋" w:hint="eastAsia"/>
          <w:sz w:val="28"/>
          <w:szCs w:val="28"/>
        </w:rPr>
      </w:pPr>
    </w:p>
    <w:p w14:paraId="779402D1" w14:textId="77777777" w:rsidR="00347CED" w:rsidRDefault="00347CED">
      <w:pPr>
        <w:rPr>
          <w:rFonts w:ascii="仿宋" w:eastAsia="仿宋" w:hAnsi="仿宋" w:cs="仿宋" w:hint="eastAsia"/>
          <w:sz w:val="28"/>
          <w:szCs w:val="28"/>
        </w:rPr>
      </w:pPr>
    </w:p>
    <w:p w14:paraId="043D0C22" w14:textId="77777777" w:rsidR="00347CED" w:rsidRDefault="00347CED">
      <w:pPr>
        <w:rPr>
          <w:rFonts w:ascii="仿宋" w:eastAsia="仿宋" w:hAnsi="仿宋" w:cs="仿宋" w:hint="eastAsia"/>
          <w:sz w:val="28"/>
          <w:szCs w:val="28"/>
        </w:rPr>
      </w:pPr>
    </w:p>
    <w:p w14:paraId="35071FBC" w14:textId="77777777" w:rsidR="00347CED" w:rsidRDefault="00347CED">
      <w:pPr>
        <w:rPr>
          <w:rFonts w:ascii="仿宋" w:eastAsia="仿宋" w:hAnsi="仿宋" w:cs="仿宋" w:hint="eastAsia"/>
          <w:sz w:val="28"/>
          <w:szCs w:val="28"/>
        </w:rPr>
      </w:pPr>
    </w:p>
    <w:p w14:paraId="6D594FA7" w14:textId="77777777" w:rsidR="00347CED" w:rsidRDefault="00347CED">
      <w:pPr>
        <w:rPr>
          <w:rFonts w:ascii="仿宋" w:eastAsia="仿宋" w:hAnsi="仿宋" w:cs="仿宋" w:hint="eastAsia"/>
          <w:sz w:val="28"/>
          <w:szCs w:val="28"/>
        </w:rPr>
      </w:pPr>
    </w:p>
    <w:p w14:paraId="35A9E8EE" w14:textId="77777777" w:rsidR="004C4AD8" w:rsidRPr="004C4AD8" w:rsidRDefault="004C4AD8" w:rsidP="004C4AD8">
      <w:pPr>
        <w:pStyle w:val="2"/>
      </w:pPr>
    </w:p>
    <w:p w14:paraId="1651AA23" w14:textId="77777777" w:rsidR="00347CED" w:rsidRDefault="00347CED"/>
    <w:p w14:paraId="55F8CCEA" w14:textId="77777777" w:rsidR="00347CED" w:rsidRDefault="00000000">
      <w:pPr>
        <w:spacing w:line="360" w:lineRule="auto"/>
        <w:jc w:val="center"/>
        <w:outlineLvl w:val="0"/>
        <w:rPr>
          <w:rFonts w:ascii="仿宋" w:eastAsia="仿宋" w:hAnsi="仿宋" w:cs="仿宋" w:hint="eastAsia"/>
          <w:sz w:val="28"/>
          <w:szCs w:val="28"/>
        </w:rPr>
      </w:pPr>
      <w:bookmarkStart w:id="37" w:name="_Toc32086"/>
      <w:bookmarkStart w:id="38" w:name="_Toc27103"/>
      <w:bookmarkStart w:id="39" w:name="_Toc2293"/>
      <w:r>
        <w:rPr>
          <w:rFonts w:ascii="仿宋" w:eastAsia="仿宋" w:hAnsi="仿宋" w:cs="仿宋" w:hint="eastAsia"/>
          <w:sz w:val="28"/>
          <w:szCs w:val="28"/>
        </w:rPr>
        <w:lastRenderedPageBreak/>
        <w:t>目  录</w:t>
      </w:r>
      <w:bookmarkEnd w:id="37"/>
      <w:bookmarkEnd w:id="38"/>
      <w:bookmarkEnd w:id="39"/>
    </w:p>
    <w:p w14:paraId="44DA22CC" w14:textId="77777777" w:rsidR="00347CED" w:rsidRDefault="00000000">
      <w:pPr>
        <w:numPr>
          <w:ilvl w:val="0"/>
          <w:numId w:val="2"/>
        </w:numPr>
        <w:jc w:val="center"/>
        <w:outlineLvl w:val="0"/>
        <w:rPr>
          <w:rFonts w:ascii="仿宋" w:eastAsia="仿宋" w:hAnsi="仿宋" w:cs="仿宋" w:hint="eastAsia"/>
          <w:sz w:val="28"/>
          <w:szCs w:val="28"/>
        </w:rPr>
      </w:pPr>
      <w:r>
        <w:rPr>
          <w:rFonts w:ascii="仿宋" w:eastAsia="仿宋" w:hAnsi="仿宋" w:cs="仿宋" w:hint="eastAsia"/>
          <w:sz w:val="28"/>
          <w:szCs w:val="28"/>
        </w:rPr>
        <w:br w:type="page"/>
      </w:r>
      <w:bookmarkStart w:id="40" w:name="_Toc13089"/>
      <w:bookmarkStart w:id="41" w:name="_Toc16728"/>
      <w:bookmarkStart w:id="42" w:name="_Toc14075_WPSOffice_Level1"/>
      <w:bookmarkStart w:id="43" w:name="_Toc15291"/>
      <w:r>
        <w:rPr>
          <w:rFonts w:ascii="仿宋" w:eastAsia="仿宋" w:hAnsi="仿宋" w:cs="仿宋" w:hint="eastAsia"/>
          <w:b/>
          <w:bCs/>
          <w:sz w:val="28"/>
          <w:szCs w:val="28"/>
        </w:rPr>
        <w:lastRenderedPageBreak/>
        <w:t>投标函</w:t>
      </w:r>
      <w:bookmarkEnd w:id="40"/>
      <w:bookmarkEnd w:id="41"/>
      <w:bookmarkEnd w:id="42"/>
      <w:bookmarkEnd w:id="43"/>
    </w:p>
    <w:p w14:paraId="7F75B443" w14:textId="77777777" w:rsidR="00347CED" w:rsidRDefault="00347CED">
      <w:pPr>
        <w:pStyle w:val="2"/>
      </w:pPr>
    </w:p>
    <w:p w14:paraId="61916B78" w14:textId="77777777" w:rsidR="00347CED" w:rsidRDefault="00000000">
      <w:pPr>
        <w:spacing w:line="432" w:lineRule="auto"/>
        <w:rPr>
          <w:rFonts w:ascii="仿宋" w:eastAsia="仿宋" w:hAnsi="仿宋" w:cs="仿宋" w:hint="eastAsia"/>
          <w:sz w:val="28"/>
          <w:szCs w:val="28"/>
          <w:u w:val="single"/>
        </w:rPr>
      </w:pPr>
      <w:r>
        <w:rPr>
          <w:rFonts w:ascii="仿宋" w:eastAsia="仿宋" w:hAnsi="仿宋" w:cs="仿宋" w:hint="eastAsia"/>
          <w:sz w:val="28"/>
          <w:szCs w:val="28"/>
        </w:rPr>
        <w:t>致：</w:t>
      </w:r>
      <w:r>
        <w:rPr>
          <w:rFonts w:ascii="仿宋" w:eastAsia="仿宋" w:hAnsi="仿宋" w:cs="仿宋" w:hint="eastAsia"/>
          <w:sz w:val="28"/>
          <w:szCs w:val="28"/>
          <w:u w:val="single"/>
        </w:rPr>
        <w:t xml:space="preserve"> 招标人  </w:t>
      </w:r>
    </w:p>
    <w:p w14:paraId="22D4C19F" w14:textId="77777777" w:rsidR="00347CED" w:rsidRDefault="00000000">
      <w:pPr>
        <w:snapToGrid w:val="0"/>
        <w:spacing w:line="432" w:lineRule="auto"/>
        <w:ind w:firstLineChars="200" w:firstLine="560"/>
        <w:rPr>
          <w:rFonts w:ascii="仿宋" w:eastAsia="仿宋" w:hAnsi="仿宋" w:cs="仿宋" w:hint="eastAsia"/>
          <w:sz w:val="28"/>
          <w:szCs w:val="28"/>
        </w:rPr>
      </w:pPr>
      <w:r>
        <w:rPr>
          <w:rFonts w:ascii="仿宋" w:eastAsia="仿宋" w:hAnsi="仿宋" w:cs="仿宋" w:hint="eastAsia"/>
          <w:sz w:val="28"/>
          <w:szCs w:val="28"/>
        </w:rPr>
        <w:t>1、在研究</w:t>
      </w:r>
      <w:r>
        <w:rPr>
          <w:rFonts w:ascii="仿宋" w:eastAsia="仿宋" w:hAnsi="仿宋" w:cs="仿宋" w:hint="eastAsia"/>
          <w:sz w:val="28"/>
          <w:szCs w:val="28"/>
          <w:u w:val="single"/>
        </w:rPr>
        <w:t xml:space="preserve">                          (</w:t>
      </w:r>
      <w:r>
        <w:rPr>
          <w:rFonts w:ascii="仿宋" w:eastAsia="仿宋" w:hAnsi="仿宋" w:cs="仿宋" w:hint="eastAsia"/>
          <w:b/>
          <w:sz w:val="28"/>
          <w:szCs w:val="28"/>
          <w:u w:val="single"/>
        </w:rPr>
        <w:t>项目名称）</w:t>
      </w:r>
      <w:r>
        <w:rPr>
          <w:rFonts w:ascii="仿宋" w:eastAsia="仿宋" w:hAnsi="仿宋" w:cs="仿宋" w:hint="eastAsia"/>
          <w:sz w:val="28"/>
          <w:szCs w:val="28"/>
        </w:rPr>
        <w:t>招标文件及其他相关文件后，</w:t>
      </w:r>
      <w:r>
        <w:rPr>
          <w:rFonts w:ascii="仿宋" w:eastAsia="仿宋" w:hAnsi="仿宋" w:cs="仿宋" w:hint="eastAsia"/>
          <w:b/>
          <w:sz w:val="28"/>
          <w:szCs w:val="28"/>
          <w:u w:val="single"/>
        </w:rPr>
        <w:t xml:space="preserve">我方愿以          </w:t>
      </w:r>
      <w:r>
        <w:rPr>
          <w:rFonts w:ascii="仿宋" w:eastAsia="仿宋" w:hAnsi="仿宋" w:cs="仿宋" w:hint="eastAsia"/>
          <w:b/>
          <w:sz w:val="28"/>
          <w:szCs w:val="28"/>
        </w:rPr>
        <w:t>元（大写：</w:t>
      </w:r>
      <w:r>
        <w:rPr>
          <w:rFonts w:ascii="仿宋" w:eastAsia="仿宋" w:hAnsi="仿宋" w:cs="仿宋" w:hint="eastAsia"/>
          <w:b/>
          <w:sz w:val="28"/>
          <w:szCs w:val="28"/>
          <w:u w:val="single"/>
        </w:rPr>
        <w:t xml:space="preserve">            </w:t>
      </w:r>
      <w:r>
        <w:rPr>
          <w:rFonts w:ascii="仿宋" w:eastAsia="仿宋" w:hAnsi="仿宋" w:cs="仿宋" w:hint="eastAsia"/>
          <w:b/>
          <w:sz w:val="28"/>
          <w:szCs w:val="28"/>
        </w:rPr>
        <w:t>）投标总报价，</w:t>
      </w:r>
      <w:r>
        <w:rPr>
          <w:rFonts w:ascii="仿宋" w:eastAsia="仿宋" w:hAnsi="仿宋" w:cs="仿宋" w:hint="eastAsia"/>
          <w:sz w:val="28"/>
          <w:szCs w:val="28"/>
        </w:rPr>
        <w:t>并按合同约定及其他有关文件要求，实施并完成上述工程，并承担任何质量缺陷保修责任，同时保证工期为</w:t>
      </w:r>
      <w:r>
        <w:rPr>
          <w:rFonts w:ascii="仿宋" w:eastAsia="仿宋" w:hAnsi="仿宋" w:cs="仿宋" w:hint="eastAsia"/>
          <w:sz w:val="28"/>
          <w:szCs w:val="28"/>
          <w:u w:val="single"/>
        </w:rPr>
        <w:t xml:space="preserve">        </w:t>
      </w:r>
      <w:r>
        <w:rPr>
          <w:rFonts w:ascii="仿宋" w:eastAsia="仿宋" w:hAnsi="仿宋" w:cs="仿宋" w:hint="eastAsia"/>
          <w:sz w:val="28"/>
          <w:szCs w:val="28"/>
        </w:rPr>
        <w:t>日历天、质量为</w:t>
      </w:r>
      <w:r>
        <w:rPr>
          <w:rFonts w:ascii="仿宋" w:eastAsia="仿宋" w:hAnsi="仿宋" w:cs="仿宋" w:hint="eastAsia"/>
          <w:sz w:val="28"/>
          <w:szCs w:val="28"/>
          <w:u w:val="single"/>
        </w:rPr>
        <w:t xml:space="preserve">       </w:t>
      </w:r>
      <w:r>
        <w:rPr>
          <w:rFonts w:ascii="仿宋" w:eastAsia="仿宋" w:hAnsi="仿宋" w:cs="仿宋" w:hint="eastAsia"/>
          <w:sz w:val="28"/>
          <w:szCs w:val="28"/>
        </w:rPr>
        <w:t xml:space="preserve">质保期 </w:t>
      </w:r>
      <w:r>
        <w:rPr>
          <w:rFonts w:ascii="仿宋" w:eastAsia="仿宋" w:hAnsi="仿宋" w:cs="仿宋" w:hint="eastAsia"/>
          <w:sz w:val="28"/>
          <w:szCs w:val="28"/>
          <w:u w:val="single"/>
        </w:rPr>
        <w:t xml:space="preserve">        </w:t>
      </w:r>
      <w:r>
        <w:rPr>
          <w:rFonts w:ascii="仿宋" w:eastAsia="仿宋" w:hAnsi="仿宋" w:cs="仿宋" w:hint="eastAsia"/>
          <w:sz w:val="28"/>
          <w:szCs w:val="28"/>
        </w:rPr>
        <w:t>。</w:t>
      </w:r>
    </w:p>
    <w:p w14:paraId="5714C13C" w14:textId="77777777" w:rsidR="00347CED" w:rsidRDefault="00000000">
      <w:pPr>
        <w:snapToGrid w:val="0"/>
        <w:spacing w:line="432" w:lineRule="auto"/>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shd w:val="clear" w:color="auto" w:fill="FFFFFF"/>
        </w:rPr>
        <w:t>2、</w:t>
      </w:r>
      <w:r>
        <w:rPr>
          <w:rFonts w:ascii="仿宋" w:eastAsia="仿宋" w:hAnsi="仿宋" w:hint="eastAsia"/>
          <w:color w:val="000000"/>
          <w:sz w:val="28"/>
          <w:szCs w:val="28"/>
        </w:rPr>
        <w:t>如我方中标，我方保证派出合格的班子完成本项目的所有招标要求，拟派本项目的项目负责人为</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r>
        <w:rPr>
          <w:rFonts w:ascii="仿宋" w:eastAsia="仿宋" w:hAnsi="仿宋" w:hint="eastAsia"/>
          <w:sz w:val="28"/>
          <w:szCs w:val="28"/>
        </w:rPr>
        <w:t>其专业资格等级为</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r>
        <w:rPr>
          <w:rFonts w:ascii="仿宋" w:eastAsia="仿宋" w:hAnsi="仿宋" w:cs="仿宋"/>
          <w:color w:val="333333"/>
          <w:sz w:val="28"/>
          <w:szCs w:val="28"/>
          <w:shd w:val="clear" w:color="auto" w:fill="FFFFFF"/>
        </w:rPr>
        <w:t>注册</w:t>
      </w:r>
      <w:r>
        <w:rPr>
          <w:rFonts w:ascii="仿宋" w:eastAsia="仿宋" w:hAnsi="仿宋" w:hint="eastAsia"/>
          <w:color w:val="000000"/>
          <w:sz w:val="28"/>
          <w:szCs w:val="28"/>
        </w:rPr>
        <w:t>证书编号为</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p>
    <w:p w14:paraId="5245F7C8" w14:textId="77777777" w:rsidR="00347CED" w:rsidRDefault="00000000">
      <w:pPr>
        <w:snapToGrid w:val="0"/>
        <w:spacing w:line="432" w:lineRule="auto"/>
        <w:ind w:firstLineChars="200" w:firstLine="560"/>
        <w:rPr>
          <w:rFonts w:ascii="仿宋" w:eastAsia="仿宋" w:hAnsi="仿宋" w:cs="仿宋" w:hint="eastAsia"/>
          <w:sz w:val="28"/>
          <w:szCs w:val="28"/>
        </w:rPr>
      </w:pPr>
      <w:r>
        <w:rPr>
          <w:rFonts w:ascii="仿宋" w:eastAsia="仿宋" w:hAnsi="仿宋" w:cs="仿宋" w:hint="eastAsia"/>
          <w:sz w:val="28"/>
          <w:szCs w:val="28"/>
        </w:rPr>
        <w:t>3、如我方中标，我方保证按招标文件要求递交经贵方认可的履约担保。</w:t>
      </w:r>
    </w:p>
    <w:p w14:paraId="613F9D74" w14:textId="77777777" w:rsidR="00347CED" w:rsidRDefault="00000000">
      <w:pPr>
        <w:snapToGrid w:val="0"/>
        <w:spacing w:line="432" w:lineRule="auto"/>
        <w:ind w:firstLineChars="200" w:firstLine="560"/>
        <w:rPr>
          <w:rFonts w:ascii="仿宋" w:eastAsia="仿宋" w:hAnsi="仿宋" w:cs="仿宋" w:hint="eastAsia"/>
          <w:sz w:val="28"/>
          <w:szCs w:val="28"/>
        </w:rPr>
      </w:pPr>
      <w:r>
        <w:rPr>
          <w:rFonts w:ascii="仿宋" w:eastAsia="仿宋" w:hAnsi="仿宋" w:cs="仿宋" w:hint="eastAsia"/>
          <w:sz w:val="28"/>
          <w:szCs w:val="28"/>
        </w:rPr>
        <w:t>4、我方保证严格执行有关法律、法规、规范性文件的规定，决不转包和违法分包。</w:t>
      </w:r>
    </w:p>
    <w:p w14:paraId="60885743" w14:textId="77777777" w:rsidR="00347CED" w:rsidRDefault="00000000">
      <w:pPr>
        <w:snapToGrid w:val="0"/>
        <w:spacing w:line="432" w:lineRule="auto"/>
        <w:ind w:firstLineChars="200" w:firstLine="560"/>
        <w:rPr>
          <w:rFonts w:ascii="仿宋" w:eastAsia="仿宋" w:hAnsi="仿宋" w:cs="仿宋" w:hint="eastAsia"/>
          <w:sz w:val="28"/>
          <w:szCs w:val="28"/>
        </w:rPr>
      </w:pPr>
      <w:r>
        <w:rPr>
          <w:rFonts w:ascii="仿宋" w:eastAsia="仿宋" w:hAnsi="仿宋" w:cs="仿宋" w:hint="eastAsia"/>
          <w:sz w:val="28"/>
          <w:szCs w:val="28"/>
        </w:rPr>
        <w:t>5、我方认可招标文件所规定的评标办法，愿意以投标报价进行工程结算并签订合同，后期不再增加任何费用。</w:t>
      </w:r>
    </w:p>
    <w:p w14:paraId="6988834C" w14:textId="77777777" w:rsidR="00347CED" w:rsidRDefault="00000000">
      <w:pPr>
        <w:snapToGrid w:val="0"/>
        <w:spacing w:line="432" w:lineRule="auto"/>
        <w:ind w:firstLineChars="200" w:firstLine="560"/>
        <w:rPr>
          <w:rFonts w:ascii="仿宋" w:eastAsia="仿宋" w:hAnsi="仿宋" w:cs="仿宋" w:hint="eastAsia"/>
          <w:sz w:val="28"/>
          <w:szCs w:val="28"/>
        </w:rPr>
      </w:pPr>
      <w:r>
        <w:rPr>
          <w:rFonts w:ascii="仿宋" w:eastAsia="仿宋" w:hAnsi="仿宋" w:cs="仿宋" w:hint="eastAsia"/>
          <w:sz w:val="28"/>
          <w:szCs w:val="28"/>
        </w:rPr>
        <w:t>6、我方若违反上述承诺之一的，愿承担一切责任并接受有关处罚。</w:t>
      </w:r>
    </w:p>
    <w:p w14:paraId="3521F245" w14:textId="77777777" w:rsidR="00347CED" w:rsidRDefault="00000000">
      <w:pPr>
        <w:snapToGrid w:val="0"/>
        <w:spacing w:line="432" w:lineRule="auto"/>
        <w:ind w:firstLineChars="200" w:firstLine="560"/>
        <w:rPr>
          <w:rFonts w:ascii="仿宋" w:eastAsia="仿宋" w:hAnsi="仿宋" w:cs="仿宋" w:hint="eastAsia"/>
          <w:sz w:val="28"/>
          <w:szCs w:val="28"/>
        </w:rPr>
      </w:pPr>
      <w:r>
        <w:rPr>
          <w:rFonts w:ascii="仿宋" w:eastAsia="仿宋" w:hAnsi="仿宋" w:cs="仿宋" w:hint="eastAsia"/>
          <w:sz w:val="28"/>
          <w:szCs w:val="28"/>
        </w:rPr>
        <w:t>7、中标通知书和投标文件将成为约束双方的合同文件的组成部分。</w:t>
      </w:r>
    </w:p>
    <w:p w14:paraId="72581DFA" w14:textId="77777777" w:rsidR="00347CED" w:rsidRDefault="00000000">
      <w:pPr>
        <w:spacing w:line="432" w:lineRule="auto"/>
        <w:ind w:firstLineChars="642" w:firstLine="1798"/>
        <w:rPr>
          <w:rFonts w:ascii="仿宋" w:eastAsia="仿宋" w:hAnsi="仿宋" w:cs="仿宋" w:hint="eastAsia"/>
          <w:sz w:val="28"/>
          <w:szCs w:val="28"/>
        </w:rPr>
      </w:pPr>
      <w:r>
        <w:rPr>
          <w:rFonts w:ascii="仿宋" w:eastAsia="仿宋" w:hAnsi="仿宋" w:cs="仿宋" w:hint="eastAsia"/>
          <w:sz w:val="28"/>
          <w:szCs w:val="28"/>
        </w:rPr>
        <w:t>投标人：</w:t>
      </w:r>
      <w:r>
        <w:rPr>
          <w:rFonts w:ascii="仿宋" w:eastAsia="仿宋" w:hAnsi="仿宋" w:cs="仿宋" w:hint="eastAsia"/>
          <w:sz w:val="28"/>
          <w:szCs w:val="28"/>
          <w:u w:val="single"/>
        </w:rPr>
        <w:t xml:space="preserve">                          （盖章）</w:t>
      </w:r>
    </w:p>
    <w:p w14:paraId="3982E2A7" w14:textId="77777777" w:rsidR="00347CED" w:rsidRDefault="00000000">
      <w:pPr>
        <w:spacing w:line="432" w:lineRule="auto"/>
        <w:ind w:firstLineChars="642" w:firstLine="1798"/>
        <w:rPr>
          <w:rFonts w:ascii="仿宋" w:eastAsia="仿宋" w:hAnsi="仿宋" w:cs="仿宋" w:hint="eastAsia"/>
          <w:sz w:val="28"/>
          <w:szCs w:val="28"/>
          <w:u w:val="single"/>
        </w:rPr>
      </w:pPr>
      <w:r>
        <w:rPr>
          <w:rFonts w:ascii="仿宋" w:eastAsia="仿宋" w:hAnsi="仿宋" w:cs="仿宋" w:hint="eastAsia"/>
          <w:sz w:val="28"/>
          <w:szCs w:val="28"/>
        </w:rPr>
        <w:t>单位地址：</w:t>
      </w:r>
      <w:r>
        <w:rPr>
          <w:rFonts w:ascii="仿宋" w:eastAsia="仿宋" w:hAnsi="仿宋" w:cs="仿宋" w:hint="eastAsia"/>
          <w:sz w:val="28"/>
          <w:szCs w:val="28"/>
          <w:u w:val="single"/>
        </w:rPr>
        <w:t xml:space="preserve">                                </w:t>
      </w:r>
    </w:p>
    <w:p w14:paraId="6D3DEA9F" w14:textId="77777777" w:rsidR="00347CED" w:rsidRDefault="00000000">
      <w:pPr>
        <w:spacing w:line="432" w:lineRule="auto"/>
        <w:ind w:firstLineChars="642" w:firstLine="1798"/>
        <w:rPr>
          <w:rFonts w:ascii="仿宋" w:eastAsia="仿宋" w:hAnsi="仿宋" w:cs="仿宋" w:hint="eastAsia"/>
          <w:sz w:val="28"/>
          <w:szCs w:val="28"/>
          <w:u w:val="single"/>
        </w:rPr>
      </w:pPr>
      <w:r>
        <w:rPr>
          <w:rFonts w:ascii="仿宋" w:eastAsia="仿宋" w:hAnsi="仿宋" w:cs="仿宋" w:hint="eastAsia"/>
          <w:sz w:val="28"/>
          <w:szCs w:val="28"/>
        </w:rPr>
        <w:t>法定代表人或委托代理人：</w:t>
      </w:r>
      <w:r>
        <w:rPr>
          <w:rFonts w:ascii="仿宋" w:eastAsia="仿宋" w:hAnsi="仿宋" w:cs="仿宋" w:hint="eastAsia"/>
          <w:sz w:val="28"/>
          <w:szCs w:val="28"/>
          <w:u w:val="single"/>
        </w:rPr>
        <w:t xml:space="preserve">    （签字或盖章）</w:t>
      </w:r>
    </w:p>
    <w:p w14:paraId="7C1E8645" w14:textId="56258401" w:rsidR="00347CED" w:rsidRPr="004C4AD8" w:rsidRDefault="00000000" w:rsidP="004C4AD8">
      <w:pPr>
        <w:spacing w:line="360" w:lineRule="auto"/>
        <w:ind w:firstLineChars="1842" w:firstLine="5158"/>
        <w:rPr>
          <w:rFonts w:ascii="仿宋" w:eastAsia="仿宋" w:hAnsi="仿宋" w:cs="仿宋" w:hint="eastAsia"/>
          <w:sz w:val="28"/>
          <w:szCs w:val="28"/>
        </w:rPr>
      </w:pPr>
      <w:r>
        <w:rPr>
          <w:rFonts w:ascii="仿宋" w:eastAsia="仿宋" w:hAnsi="仿宋" w:cs="仿宋" w:hint="eastAsia"/>
          <w:sz w:val="28"/>
          <w:szCs w:val="28"/>
        </w:rPr>
        <w:t>日   期：    年    月    日</w:t>
      </w:r>
    </w:p>
    <w:p w14:paraId="3A1204F8" w14:textId="77777777" w:rsidR="00347CED" w:rsidRDefault="00000000">
      <w:pPr>
        <w:spacing w:line="560" w:lineRule="exact"/>
        <w:ind w:firstLine="562"/>
        <w:jc w:val="center"/>
        <w:outlineLvl w:val="0"/>
        <w:rPr>
          <w:rFonts w:ascii="仿宋" w:eastAsia="仿宋" w:hAnsi="仿宋" w:cs="仿宋" w:hint="eastAsia"/>
          <w:b/>
          <w:bCs/>
          <w:sz w:val="28"/>
          <w:szCs w:val="28"/>
        </w:rPr>
      </w:pPr>
      <w:bookmarkStart w:id="44" w:name="_Toc29750_WPSOffice_Level1"/>
      <w:bookmarkStart w:id="45" w:name="_Toc13110"/>
      <w:bookmarkStart w:id="46" w:name="_Toc13667"/>
      <w:bookmarkStart w:id="47" w:name="_Toc9711"/>
      <w:r>
        <w:rPr>
          <w:rFonts w:ascii="仿宋" w:eastAsia="仿宋" w:hAnsi="仿宋" w:cs="仿宋" w:hint="eastAsia"/>
          <w:b/>
          <w:bCs/>
          <w:sz w:val="28"/>
          <w:szCs w:val="28"/>
        </w:rPr>
        <w:lastRenderedPageBreak/>
        <w:t>二、法定代表人身份证明书</w:t>
      </w:r>
      <w:bookmarkEnd w:id="44"/>
      <w:bookmarkEnd w:id="45"/>
      <w:bookmarkEnd w:id="46"/>
      <w:bookmarkEnd w:id="47"/>
    </w:p>
    <w:p w14:paraId="60557A54" w14:textId="77777777" w:rsidR="00347CED" w:rsidRDefault="00347CED">
      <w:pPr>
        <w:spacing w:line="560" w:lineRule="exact"/>
        <w:ind w:firstLineChars="200" w:firstLine="560"/>
        <w:rPr>
          <w:rFonts w:ascii="仿宋" w:eastAsia="仿宋" w:hAnsi="仿宋" w:cs="仿宋" w:hint="eastAsia"/>
          <w:sz w:val="28"/>
          <w:szCs w:val="28"/>
        </w:rPr>
      </w:pPr>
    </w:p>
    <w:p w14:paraId="4A42D95B" w14:textId="77777777" w:rsidR="00347CED" w:rsidRDefault="00347CED">
      <w:pPr>
        <w:spacing w:line="680" w:lineRule="exact"/>
        <w:ind w:firstLineChars="200" w:firstLine="560"/>
        <w:rPr>
          <w:rFonts w:ascii="仿宋" w:eastAsia="仿宋" w:hAnsi="仿宋" w:cs="仿宋" w:hint="eastAsia"/>
          <w:sz w:val="28"/>
          <w:szCs w:val="28"/>
        </w:rPr>
      </w:pPr>
    </w:p>
    <w:p w14:paraId="01996708" w14:textId="77777777" w:rsidR="00347CED" w:rsidRDefault="00000000">
      <w:pPr>
        <w:spacing w:line="680" w:lineRule="exact"/>
        <w:ind w:firstLineChars="200" w:firstLine="560"/>
        <w:rPr>
          <w:rFonts w:ascii="仿宋" w:eastAsia="仿宋" w:hAnsi="仿宋" w:cs="仿宋" w:hint="eastAsia"/>
          <w:sz w:val="28"/>
          <w:szCs w:val="28"/>
          <w:u w:val="single"/>
        </w:rPr>
      </w:pPr>
      <w:r>
        <w:rPr>
          <w:rFonts w:ascii="仿宋" w:eastAsia="仿宋" w:hAnsi="仿宋" w:cs="仿宋" w:hint="eastAsia"/>
          <w:sz w:val="28"/>
          <w:szCs w:val="28"/>
        </w:rPr>
        <w:t>单位名称：</w:t>
      </w:r>
      <w:r>
        <w:rPr>
          <w:rFonts w:ascii="仿宋" w:eastAsia="仿宋" w:hAnsi="仿宋" w:cs="仿宋" w:hint="eastAsia"/>
          <w:sz w:val="28"/>
          <w:szCs w:val="28"/>
          <w:u w:val="single"/>
        </w:rPr>
        <w:t xml:space="preserve">                                </w:t>
      </w:r>
    </w:p>
    <w:p w14:paraId="751251C1" w14:textId="77777777" w:rsidR="00347CED" w:rsidRDefault="00000000">
      <w:pPr>
        <w:spacing w:line="68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单位性质：</w:t>
      </w:r>
      <w:r>
        <w:rPr>
          <w:rFonts w:ascii="仿宋" w:eastAsia="仿宋" w:hAnsi="仿宋" w:cs="仿宋" w:hint="eastAsia"/>
          <w:sz w:val="28"/>
          <w:szCs w:val="28"/>
          <w:u w:val="single"/>
        </w:rPr>
        <w:t xml:space="preserve">                                </w:t>
      </w:r>
    </w:p>
    <w:p w14:paraId="5AD74DA0" w14:textId="77777777" w:rsidR="00347CED" w:rsidRDefault="00000000">
      <w:pPr>
        <w:spacing w:line="68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地    址：</w:t>
      </w:r>
      <w:r>
        <w:rPr>
          <w:rFonts w:ascii="仿宋" w:eastAsia="仿宋" w:hAnsi="仿宋" w:cs="仿宋" w:hint="eastAsia"/>
          <w:sz w:val="28"/>
          <w:szCs w:val="28"/>
          <w:u w:val="single"/>
        </w:rPr>
        <w:t xml:space="preserve">                                </w:t>
      </w:r>
    </w:p>
    <w:p w14:paraId="10C9E9E4" w14:textId="77777777" w:rsidR="00347CED" w:rsidRDefault="00000000">
      <w:pPr>
        <w:spacing w:line="68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成立时间：</w:t>
      </w:r>
      <w:r>
        <w:rPr>
          <w:rFonts w:ascii="仿宋" w:eastAsia="仿宋" w:hAnsi="仿宋" w:cs="仿宋" w:hint="eastAsia"/>
          <w:sz w:val="28"/>
          <w:szCs w:val="28"/>
          <w:u w:val="single"/>
        </w:rPr>
        <w:t xml:space="preserve">           </w:t>
      </w:r>
      <w:r>
        <w:rPr>
          <w:rFonts w:ascii="仿宋" w:eastAsia="仿宋" w:hAnsi="仿宋" w:cs="仿宋" w:hint="eastAsia"/>
          <w:sz w:val="28"/>
          <w:szCs w:val="28"/>
        </w:rPr>
        <w:t>年</w:t>
      </w:r>
      <w:r>
        <w:rPr>
          <w:rFonts w:ascii="仿宋" w:eastAsia="仿宋" w:hAnsi="仿宋" w:cs="仿宋" w:hint="eastAsia"/>
          <w:sz w:val="28"/>
          <w:szCs w:val="28"/>
          <w:u w:val="single"/>
        </w:rPr>
        <w:t xml:space="preserve">        </w:t>
      </w:r>
      <w:r>
        <w:rPr>
          <w:rFonts w:ascii="仿宋" w:eastAsia="仿宋" w:hAnsi="仿宋" w:cs="仿宋" w:hint="eastAsia"/>
          <w:sz w:val="28"/>
          <w:szCs w:val="28"/>
        </w:rPr>
        <w:t>月</w:t>
      </w:r>
      <w:r>
        <w:rPr>
          <w:rFonts w:ascii="仿宋" w:eastAsia="仿宋" w:hAnsi="仿宋" w:cs="仿宋" w:hint="eastAsia"/>
          <w:sz w:val="28"/>
          <w:szCs w:val="28"/>
          <w:u w:val="single"/>
        </w:rPr>
        <w:t xml:space="preserve">       </w:t>
      </w:r>
      <w:r>
        <w:rPr>
          <w:rFonts w:ascii="仿宋" w:eastAsia="仿宋" w:hAnsi="仿宋" w:cs="仿宋" w:hint="eastAsia"/>
          <w:sz w:val="28"/>
          <w:szCs w:val="28"/>
        </w:rPr>
        <w:t>日</w:t>
      </w:r>
    </w:p>
    <w:p w14:paraId="2D1E7F7C" w14:textId="77777777" w:rsidR="00347CED" w:rsidRDefault="00000000">
      <w:pPr>
        <w:spacing w:line="680" w:lineRule="exact"/>
        <w:ind w:firstLineChars="200" w:firstLine="560"/>
        <w:rPr>
          <w:rFonts w:ascii="仿宋" w:eastAsia="仿宋" w:hAnsi="仿宋" w:cs="仿宋" w:hint="eastAsia"/>
          <w:sz w:val="28"/>
          <w:szCs w:val="28"/>
          <w:u w:val="single"/>
        </w:rPr>
      </w:pPr>
      <w:r>
        <w:rPr>
          <w:rFonts w:ascii="仿宋" w:eastAsia="仿宋" w:hAnsi="仿宋" w:cs="仿宋" w:hint="eastAsia"/>
          <w:sz w:val="28"/>
          <w:szCs w:val="28"/>
        </w:rPr>
        <w:t>姓    名：</w:t>
      </w:r>
      <w:r>
        <w:rPr>
          <w:rFonts w:ascii="仿宋" w:eastAsia="仿宋" w:hAnsi="仿宋" w:cs="仿宋" w:hint="eastAsia"/>
          <w:sz w:val="28"/>
          <w:szCs w:val="28"/>
          <w:u w:val="single"/>
        </w:rPr>
        <w:t xml:space="preserve">               </w:t>
      </w:r>
      <w:r>
        <w:rPr>
          <w:rFonts w:ascii="仿宋" w:eastAsia="仿宋" w:hAnsi="仿宋" w:cs="仿宋" w:hint="eastAsia"/>
          <w:sz w:val="28"/>
          <w:szCs w:val="28"/>
        </w:rPr>
        <w:t xml:space="preserve"> 性 别：</w:t>
      </w:r>
      <w:r>
        <w:rPr>
          <w:rFonts w:ascii="仿宋" w:eastAsia="仿宋" w:hAnsi="仿宋" w:cs="仿宋" w:hint="eastAsia"/>
          <w:sz w:val="28"/>
          <w:szCs w:val="28"/>
          <w:u w:val="single"/>
        </w:rPr>
        <w:t xml:space="preserve">         </w:t>
      </w:r>
    </w:p>
    <w:p w14:paraId="060D7F9B" w14:textId="77777777" w:rsidR="00347CED" w:rsidRDefault="00000000">
      <w:pPr>
        <w:spacing w:line="680" w:lineRule="exact"/>
        <w:ind w:firstLineChars="200" w:firstLine="560"/>
        <w:rPr>
          <w:rFonts w:ascii="仿宋" w:eastAsia="仿宋" w:hAnsi="仿宋" w:cs="仿宋" w:hint="eastAsia"/>
          <w:sz w:val="28"/>
          <w:szCs w:val="28"/>
          <w:u w:val="single"/>
        </w:rPr>
      </w:pPr>
      <w:r>
        <w:rPr>
          <w:rFonts w:ascii="仿宋" w:eastAsia="仿宋" w:hAnsi="仿宋" w:cs="仿宋" w:hint="eastAsia"/>
          <w:sz w:val="28"/>
          <w:szCs w:val="28"/>
        </w:rPr>
        <w:t>年    龄：</w:t>
      </w:r>
      <w:r>
        <w:rPr>
          <w:rFonts w:ascii="仿宋" w:eastAsia="仿宋" w:hAnsi="仿宋" w:cs="仿宋" w:hint="eastAsia"/>
          <w:sz w:val="28"/>
          <w:szCs w:val="28"/>
          <w:u w:val="single"/>
        </w:rPr>
        <w:t xml:space="preserve">               </w:t>
      </w:r>
      <w:r>
        <w:rPr>
          <w:rFonts w:ascii="仿宋" w:eastAsia="仿宋" w:hAnsi="仿宋" w:cs="仿宋" w:hint="eastAsia"/>
          <w:sz w:val="28"/>
          <w:szCs w:val="28"/>
        </w:rPr>
        <w:t xml:space="preserve"> 职 </w:t>
      </w:r>
      <w:proofErr w:type="gramStart"/>
      <w:r>
        <w:rPr>
          <w:rFonts w:ascii="仿宋" w:eastAsia="仿宋" w:hAnsi="仿宋" w:cs="仿宋" w:hint="eastAsia"/>
          <w:sz w:val="28"/>
          <w:szCs w:val="28"/>
        </w:rPr>
        <w:t>务</w:t>
      </w:r>
      <w:proofErr w:type="gramEnd"/>
      <w:r>
        <w:rPr>
          <w:rFonts w:ascii="仿宋" w:eastAsia="仿宋" w:hAnsi="仿宋" w:cs="仿宋" w:hint="eastAsia"/>
          <w:sz w:val="28"/>
          <w:szCs w:val="28"/>
        </w:rPr>
        <w:t>：</w:t>
      </w:r>
      <w:r>
        <w:rPr>
          <w:rFonts w:ascii="仿宋" w:eastAsia="仿宋" w:hAnsi="仿宋" w:cs="仿宋" w:hint="eastAsia"/>
          <w:sz w:val="28"/>
          <w:szCs w:val="28"/>
          <w:u w:val="single"/>
        </w:rPr>
        <w:t xml:space="preserve">         </w:t>
      </w:r>
    </w:p>
    <w:p w14:paraId="4EE522B1" w14:textId="77777777" w:rsidR="00347CED" w:rsidRDefault="00000000">
      <w:pPr>
        <w:spacing w:line="68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系</w:t>
      </w:r>
      <w:r>
        <w:rPr>
          <w:rFonts w:ascii="仿宋" w:eastAsia="仿宋" w:hAnsi="仿宋" w:cs="仿宋" w:hint="eastAsia"/>
          <w:sz w:val="28"/>
          <w:szCs w:val="28"/>
          <w:u w:val="single"/>
        </w:rPr>
        <w:t xml:space="preserve">                  （投标人单位名称） </w:t>
      </w:r>
      <w:r>
        <w:rPr>
          <w:rFonts w:ascii="仿宋" w:eastAsia="仿宋" w:hAnsi="仿宋" w:cs="仿宋" w:hint="eastAsia"/>
          <w:sz w:val="28"/>
          <w:szCs w:val="28"/>
        </w:rPr>
        <w:t>的法定代表人</w:t>
      </w:r>
    </w:p>
    <w:p w14:paraId="4770C1C8" w14:textId="77777777" w:rsidR="00347CED" w:rsidRDefault="00347CED">
      <w:pPr>
        <w:spacing w:line="680" w:lineRule="exact"/>
        <w:ind w:firstLineChars="200" w:firstLine="560"/>
        <w:rPr>
          <w:rFonts w:ascii="仿宋" w:eastAsia="仿宋" w:hAnsi="仿宋" w:cs="仿宋" w:hint="eastAsia"/>
          <w:sz w:val="28"/>
          <w:szCs w:val="28"/>
        </w:rPr>
      </w:pPr>
    </w:p>
    <w:p w14:paraId="4BC6FB8F" w14:textId="77777777" w:rsidR="00347CED" w:rsidRDefault="00000000">
      <w:pPr>
        <w:spacing w:line="68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特此证明。</w:t>
      </w:r>
    </w:p>
    <w:p w14:paraId="2BAD77FD" w14:textId="77777777" w:rsidR="00347CED" w:rsidRDefault="00000000">
      <w:pPr>
        <w:spacing w:line="680" w:lineRule="exact"/>
        <w:ind w:firstLineChars="200" w:firstLine="562"/>
        <w:rPr>
          <w:rFonts w:ascii="仿宋" w:eastAsia="仿宋" w:hAnsi="仿宋" w:cs="仿宋" w:hint="eastAsia"/>
          <w:sz w:val="28"/>
          <w:szCs w:val="28"/>
        </w:rPr>
      </w:pPr>
      <w:r>
        <w:rPr>
          <w:rFonts w:ascii="仿宋" w:eastAsia="仿宋" w:hAnsi="仿宋" w:cs="仿宋" w:hint="eastAsia"/>
          <w:b/>
          <w:kern w:val="1"/>
          <w:sz w:val="28"/>
          <w:szCs w:val="28"/>
        </w:rPr>
        <w:t>附件：法定代表人身份证复印件（正反两面）</w:t>
      </w:r>
    </w:p>
    <w:p w14:paraId="38E0F2FC" w14:textId="77777777" w:rsidR="00347CED" w:rsidRDefault="00347CED">
      <w:pPr>
        <w:spacing w:line="560" w:lineRule="exact"/>
        <w:ind w:firstLineChars="200" w:firstLine="560"/>
        <w:rPr>
          <w:rFonts w:ascii="仿宋" w:eastAsia="仿宋" w:hAnsi="仿宋" w:cs="仿宋" w:hint="eastAsia"/>
          <w:sz w:val="28"/>
          <w:szCs w:val="28"/>
        </w:rPr>
      </w:pPr>
    </w:p>
    <w:p w14:paraId="28D691BA" w14:textId="77777777" w:rsidR="00347CED" w:rsidRDefault="00000000">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ab/>
      </w:r>
      <w:r>
        <w:rPr>
          <w:rFonts w:ascii="仿宋" w:eastAsia="仿宋" w:hAnsi="仿宋" w:cs="仿宋" w:hint="eastAsia"/>
          <w:sz w:val="28"/>
          <w:szCs w:val="28"/>
        </w:rPr>
        <w:tab/>
      </w:r>
      <w:r>
        <w:rPr>
          <w:rFonts w:ascii="仿宋" w:eastAsia="仿宋" w:hAnsi="仿宋" w:cs="仿宋" w:hint="eastAsia"/>
          <w:sz w:val="28"/>
          <w:szCs w:val="28"/>
        </w:rPr>
        <w:tab/>
      </w:r>
      <w:r>
        <w:rPr>
          <w:rFonts w:ascii="仿宋" w:eastAsia="仿宋" w:hAnsi="仿宋" w:cs="仿宋" w:hint="eastAsia"/>
          <w:sz w:val="28"/>
          <w:szCs w:val="28"/>
        </w:rPr>
        <w:tab/>
      </w:r>
      <w:r>
        <w:rPr>
          <w:rFonts w:ascii="仿宋" w:eastAsia="仿宋" w:hAnsi="仿宋" w:cs="仿宋" w:hint="eastAsia"/>
          <w:sz w:val="28"/>
          <w:szCs w:val="28"/>
        </w:rPr>
        <w:tab/>
      </w:r>
      <w:r>
        <w:rPr>
          <w:rFonts w:ascii="仿宋" w:eastAsia="仿宋" w:hAnsi="仿宋" w:cs="仿宋" w:hint="eastAsia"/>
          <w:sz w:val="28"/>
          <w:szCs w:val="28"/>
        </w:rPr>
        <w:tab/>
      </w:r>
      <w:r>
        <w:rPr>
          <w:rFonts w:ascii="仿宋" w:eastAsia="仿宋" w:hAnsi="仿宋" w:cs="仿宋" w:hint="eastAsia"/>
          <w:sz w:val="28"/>
          <w:szCs w:val="28"/>
        </w:rPr>
        <w:tab/>
        <w:t xml:space="preserve"> </w:t>
      </w:r>
    </w:p>
    <w:p w14:paraId="4AA160CA" w14:textId="77777777" w:rsidR="00347CED" w:rsidRDefault="00000000">
      <w:pPr>
        <w:spacing w:line="560" w:lineRule="exact"/>
        <w:ind w:firstLineChars="1478" w:firstLine="4138"/>
        <w:rPr>
          <w:rFonts w:ascii="仿宋" w:eastAsia="仿宋" w:hAnsi="仿宋" w:cs="仿宋" w:hint="eastAsia"/>
          <w:sz w:val="28"/>
          <w:szCs w:val="28"/>
        </w:rPr>
      </w:pPr>
      <w:r>
        <w:rPr>
          <w:rFonts w:ascii="仿宋" w:eastAsia="仿宋" w:hAnsi="仿宋" w:cs="仿宋" w:hint="eastAsia"/>
          <w:sz w:val="28"/>
          <w:szCs w:val="28"/>
        </w:rPr>
        <w:t>投标人：         （盖  章）</w:t>
      </w:r>
    </w:p>
    <w:p w14:paraId="2C0B0584" w14:textId="77777777" w:rsidR="00347CED" w:rsidRDefault="00000000">
      <w:pPr>
        <w:spacing w:line="560" w:lineRule="exact"/>
        <w:ind w:firstLineChars="1478" w:firstLine="4138"/>
        <w:rPr>
          <w:rFonts w:ascii="仿宋" w:eastAsia="仿宋" w:hAnsi="仿宋" w:cs="仿宋" w:hint="eastAsia"/>
          <w:sz w:val="28"/>
          <w:szCs w:val="28"/>
        </w:rPr>
      </w:pPr>
      <w:r>
        <w:rPr>
          <w:rFonts w:ascii="仿宋" w:eastAsia="仿宋" w:hAnsi="仿宋" w:cs="仿宋" w:hint="eastAsia"/>
          <w:sz w:val="28"/>
          <w:szCs w:val="28"/>
        </w:rPr>
        <w:t>日  期：    年     月      日</w:t>
      </w:r>
    </w:p>
    <w:p w14:paraId="3DDF7484" w14:textId="77777777" w:rsidR="00347CED" w:rsidRDefault="00347CED">
      <w:pPr>
        <w:spacing w:line="560" w:lineRule="exact"/>
        <w:rPr>
          <w:rFonts w:ascii="仿宋" w:eastAsia="仿宋" w:hAnsi="仿宋" w:cs="仿宋" w:hint="eastAsia"/>
          <w:sz w:val="28"/>
          <w:szCs w:val="28"/>
        </w:rPr>
      </w:pPr>
    </w:p>
    <w:p w14:paraId="4085C472" w14:textId="77777777" w:rsidR="00347CED" w:rsidRDefault="00000000">
      <w:pPr>
        <w:spacing w:line="560" w:lineRule="exact"/>
        <w:jc w:val="center"/>
        <w:outlineLvl w:val="0"/>
        <w:rPr>
          <w:rFonts w:ascii="仿宋" w:eastAsia="仿宋" w:hAnsi="仿宋" w:cs="仿宋" w:hint="eastAsia"/>
          <w:sz w:val="28"/>
          <w:szCs w:val="28"/>
        </w:rPr>
      </w:pPr>
      <w:r>
        <w:rPr>
          <w:rFonts w:ascii="仿宋" w:eastAsia="仿宋" w:hAnsi="仿宋" w:cs="仿宋" w:hint="eastAsia"/>
          <w:sz w:val="28"/>
          <w:szCs w:val="28"/>
        </w:rPr>
        <w:br w:type="page"/>
      </w:r>
      <w:bookmarkStart w:id="48" w:name="_Toc6568"/>
      <w:bookmarkStart w:id="49" w:name="_Toc3772_WPSOffice_Level1"/>
      <w:bookmarkStart w:id="50" w:name="_Toc32030"/>
      <w:bookmarkStart w:id="51" w:name="_Toc12154"/>
      <w:r>
        <w:rPr>
          <w:rFonts w:ascii="仿宋" w:eastAsia="仿宋" w:hAnsi="仿宋" w:cs="仿宋" w:hint="eastAsia"/>
          <w:b/>
          <w:bCs/>
          <w:sz w:val="28"/>
          <w:szCs w:val="28"/>
        </w:rPr>
        <w:lastRenderedPageBreak/>
        <w:t>三、授权委托书</w:t>
      </w:r>
      <w:bookmarkEnd w:id="48"/>
      <w:bookmarkEnd w:id="49"/>
      <w:bookmarkEnd w:id="50"/>
      <w:bookmarkEnd w:id="51"/>
    </w:p>
    <w:p w14:paraId="66CE10BE" w14:textId="77777777" w:rsidR="00347CED" w:rsidRDefault="00347CED">
      <w:pPr>
        <w:ind w:firstLineChars="200" w:firstLine="560"/>
        <w:rPr>
          <w:rFonts w:ascii="仿宋" w:eastAsia="仿宋" w:hAnsi="仿宋" w:cs="仿宋" w:hint="eastAsia"/>
          <w:sz w:val="28"/>
          <w:szCs w:val="28"/>
        </w:rPr>
      </w:pPr>
    </w:p>
    <w:p w14:paraId="0A65463B" w14:textId="77777777" w:rsidR="00347CED" w:rsidRDefault="00000000">
      <w:pPr>
        <w:spacing w:line="480" w:lineRule="auto"/>
        <w:ind w:firstLineChars="200" w:firstLine="560"/>
        <w:rPr>
          <w:rFonts w:ascii="仿宋" w:eastAsia="仿宋" w:hAnsi="仿宋" w:cs="仿宋" w:hint="eastAsia"/>
          <w:sz w:val="28"/>
          <w:szCs w:val="28"/>
          <w:u w:val="single"/>
        </w:rPr>
      </w:pPr>
      <w:r>
        <w:rPr>
          <w:rFonts w:ascii="仿宋" w:eastAsia="仿宋" w:hAnsi="仿宋" w:cs="仿宋" w:hint="eastAsia"/>
          <w:sz w:val="28"/>
          <w:szCs w:val="28"/>
        </w:rPr>
        <w:t>本授权委托书声明：我</w:t>
      </w:r>
      <w:r>
        <w:rPr>
          <w:rFonts w:ascii="仿宋" w:eastAsia="仿宋" w:hAnsi="仿宋" w:cs="仿宋" w:hint="eastAsia"/>
          <w:sz w:val="28"/>
          <w:szCs w:val="28"/>
          <w:u w:val="single"/>
        </w:rPr>
        <w:t xml:space="preserve">        </w:t>
      </w:r>
      <w:r>
        <w:rPr>
          <w:rFonts w:ascii="仿宋" w:eastAsia="仿宋" w:hAnsi="仿宋" w:cs="仿宋" w:hint="eastAsia"/>
          <w:sz w:val="28"/>
          <w:szCs w:val="28"/>
        </w:rPr>
        <w:t>（姓名），系</w:t>
      </w:r>
      <w:r>
        <w:rPr>
          <w:rFonts w:ascii="仿宋" w:eastAsia="仿宋" w:hAnsi="仿宋" w:cs="仿宋" w:hint="eastAsia"/>
          <w:sz w:val="28"/>
          <w:szCs w:val="28"/>
          <w:u w:val="single"/>
        </w:rPr>
        <w:t xml:space="preserve">                （投标人名称）</w:t>
      </w:r>
      <w:r>
        <w:rPr>
          <w:rFonts w:ascii="仿宋" w:eastAsia="仿宋" w:hAnsi="仿宋" w:cs="仿宋" w:hint="eastAsia"/>
          <w:sz w:val="28"/>
          <w:szCs w:val="28"/>
        </w:rPr>
        <w:t>的法定代表人，现授权委托</w:t>
      </w:r>
      <w:r>
        <w:rPr>
          <w:rFonts w:ascii="仿宋" w:eastAsia="仿宋" w:hAnsi="仿宋" w:cs="仿宋" w:hint="eastAsia"/>
          <w:sz w:val="28"/>
          <w:szCs w:val="28"/>
          <w:u w:val="single"/>
        </w:rPr>
        <w:t>（单位名称）</w:t>
      </w:r>
      <w:r>
        <w:rPr>
          <w:rFonts w:ascii="仿宋" w:eastAsia="仿宋" w:hAnsi="仿宋" w:cs="仿宋" w:hint="eastAsia"/>
          <w:sz w:val="28"/>
          <w:szCs w:val="28"/>
        </w:rPr>
        <w:t>的</w:t>
      </w:r>
      <w:r>
        <w:rPr>
          <w:rFonts w:ascii="仿宋" w:eastAsia="仿宋" w:hAnsi="仿宋" w:cs="仿宋" w:hint="eastAsia"/>
          <w:sz w:val="28"/>
          <w:szCs w:val="28"/>
          <w:u w:val="single"/>
        </w:rPr>
        <w:t xml:space="preserve">              （姓名）</w:t>
      </w:r>
      <w:r>
        <w:rPr>
          <w:rFonts w:ascii="仿宋" w:eastAsia="仿宋" w:hAnsi="仿宋" w:cs="仿宋" w:hint="eastAsia"/>
          <w:sz w:val="28"/>
          <w:szCs w:val="28"/>
        </w:rPr>
        <w:t>为我公司签署</w:t>
      </w:r>
      <w:r>
        <w:rPr>
          <w:rFonts w:ascii="仿宋" w:eastAsia="仿宋" w:hAnsi="仿宋" w:cs="仿宋" w:hint="eastAsia"/>
          <w:sz w:val="28"/>
          <w:szCs w:val="28"/>
          <w:u w:val="single"/>
        </w:rPr>
        <w:t xml:space="preserve">          (项目名称)</w:t>
      </w:r>
      <w:r>
        <w:rPr>
          <w:rFonts w:ascii="仿宋" w:eastAsia="仿宋" w:hAnsi="仿宋" w:cs="仿宋" w:hint="eastAsia"/>
          <w:sz w:val="28"/>
          <w:szCs w:val="28"/>
        </w:rPr>
        <w:t>的投标文件的法定代表人授权委托代理人，我承认代理人全权代表我所签署的本工程的投标文件的内容。</w:t>
      </w:r>
    </w:p>
    <w:p w14:paraId="6A440CEA" w14:textId="77777777" w:rsidR="00347CED" w:rsidRDefault="00347CED">
      <w:pPr>
        <w:spacing w:line="480" w:lineRule="auto"/>
        <w:ind w:firstLineChars="200" w:firstLine="560"/>
        <w:rPr>
          <w:rFonts w:ascii="仿宋" w:eastAsia="仿宋" w:hAnsi="仿宋" w:cs="仿宋" w:hint="eastAsia"/>
          <w:sz w:val="28"/>
          <w:szCs w:val="28"/>
        </w:rPr>
      </w:pPr>
    </w:p>
    <w:p w14:paraId="4FB051C9" w14:textId="77777777" w:rsidR="00347CED" w:rsidRDefault="00000000">
      <w:pPr>
        <w:spacing w:line="48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代理人无转让委托权，特此委托。</w:t>
      </w:r>
    </w:p>
    <w:p w14:paraId="3A3E719F" w14:textId="77777777" w:rsidR="00347CED" w:rsidRDefault="00000000">
      <w:pPr>
        <w:spacing w:line="480" w:lineRule="auto"/>
        <w:rPr>
          <w:rFonts w:ascii="仿宋" w:eastAsia="仿宋" w:hAnsi="仿宋" w:cs="仿宋" w:hint="eastAsia"/>
          <w:sz w:val="28"/>
          <w:szCs w:val="28"/>
        </w:rPr>
      </w:pPr>
      <w:r>
        <w:rPr>
          <w:rFonts w:ascii="仿宋" w:eastAsia="仿宋" w:hAnsi="仿宋" w:cs="仿宋" w:hint="eastAsia"/>
          <w:sz w:val="28"/>
          <w:szCs w:val="28"/>
        </w:rPr>
        <w:t>（附件：授权委托人身份证复印件（正反两面））</w:t>
      </w:r>
    </w:p>
    <w:p w14:paraId="0899C64B" w14:textId="77777777" w:rsidR="00347CED" w:rsidRDefault="00347CED">
      <w:pPr>
        <w:spacing w:line="480" w:lineRule="auto"/>
        <w:ind w:firstLineChars="200" w:firstLine="560"/>
        <w:rPr>
          <w:rFonts w:ascii="仿宋" w:eastAsia="仿宋" w:hAnsi="仿宋" w:cs="仿宋" w:hint="eastAsia"/>
          <w:sz w:val="28"/>
          <w:szCs w:val="28"/>
        </w:rPr>
      </w:pPr>
    </w:p>
    <w:p w14:paraId="0E58E372" w14:textId="77777777" w:rsidR="00347CED" w:rsidRDefault="00347CED">
      <w:pPr>
        <w:spacing w:line="480" w:lineRule="auto"/>
        <w:ind w:firstLineChars="200" w:firstLine="560"/>
        <w:rPr>
          <w:rFonts w:ascii="仿宋" w:eastAsia="仿宋" w:hAnsi="仿宋" w:cs="仿宋" w:hint="eastAsia"/>
          <w:sz w:val="28"/>
          <w:szCs w:val="28"/>
        </w:rPr>
      </w:pPr>
    </w:p>
    <w:p w14:paraId="031A48BC" w14:textId="77777777" w:rsidR="00347CED" w:rsidRDefault="00000000">
      <w:pPr>
        <w:spacing w:line="48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代理人：</w:t>
      </w:r>
      <w:r>
        <w:rPr>
          <w:rFonts w:ascii="仿宋" w:eastAsia="仿宋" w:hAnsi="仿宋" w:cs="仿宋" w:hint="eastAsia"/>
          <w:sz w:val="28"/>
          <w:szCs w:val="28"/>
          <w:u w:val="single"/>
        </w:rPr>
        <w:t xml:space="preserve">             </w:t>
      </w:r>
      <w:r>
        <w:rPr>
          <w:rFonts w:ascii="仿宋" w:eastAsia="仿宋" w:hAnsi="仿宋" w:cs="仿宋" w:hint="eastAsia"/>
          <w:sz w:val="28"/>
          <w:szCs w:val="28"/>
        </w:rPr>
        <w:t>（签字） 性别：</w:t>
      </w:r>
      <w:r>
        <w:rPr>
          <w:rFonts w:ascii="仿宋" w:eastAsia="仿宋" w:hAnsi="仿宋" w:cs="仿宋" w:hint="eastAsia"/>
          <w:sz w:val="28"/>
          <w:szCs w:val="28"/>
          <w:u w:val="single"/>
        </w:rPr>
        <w:t xml:space="preserve">      </w:t>
      </w:r>
      <w:r>
        <w:rPr>
          <w:rFonts w:ascii="仿宋" w:eastAsia="仿宋" w:hAnsi="仿宋" w:cs="仿宋" w:hint="eastAsia"/>
          <w:sz w:val="28"/>
          <w:szCs w:val="28"/>
        </w:rPr>
        <w:t>年龄：</w:t>
      </w:r>
      <w:r>
        <w:rPr>
          <w:rFonts w:ascii="仿宋" w:eastAsia="仿宋" w:hAnsi="仿宋" w:cs="仿宋" w:hint="eastAsia"/>
          <w:sz w:val="28"/>
          <w:szCs w:val="28"/>
          <w:u w:val="single"/>
        </w:rPr>
        <w:t xml:space="preserve">      </w:t>
      </w:r>
    </w:p>
    <w:p w14:paraId="2265103E" w14:textId="77777777" w:rsidR="00347CED" w:rsidRDefault="00347CED">
      <w:pPr>
        <w:spacing w:line="480" w:lineRule="auto"/>
        <w:ind w:firstLineChars="200" w:firstLine="560"/>
        <w:rPr>
          <w:rFonts w:ascii="仿宋" w:eastAsia="仿宋" w:hAnsi="仿宋" w:cs="仿宋" w:hint="eastAsia"/>
          <w:sz w:val="28"/>
          <w:szCs w:val="28"/>
        </w:rPr>
      </w:pPr>
    </w:p>
    <w:p w14:paraId="1A2CD9FE" w14:textId="77777777" w:rsidR="00347CED" w:rsidRDefault="00000000">
      <w:pPr>
        <w:spacing w:line="48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身份证号码：</w:t>
      </w:r>
      <w:r>
        <w:rPr>
          <w:rFonts w:ascii="仿宋" w:eastAsia="仿宋" w:hAnsi="仿宋" w:cs="仿宋" w:hint="eastAsia"/>
          <w:sz w:val="28"/>
          <w:szCs w:val="28"/>
          <w:u w:val="single"/>
        </w:rPr>
        <w:t xml:space="preserve">                  </w:t>
      </w:r>
      <w:r>
        <w:rPr>
          <w:rFonts w:ascii="仿宋" w:eastAsia="仿宋" w:hAnsi="仿宋" w:cs="仿宋" w:hint="eastAsia"/>
          <w:sz w:val="28"/>
          <w:szCs w:val="28"/>
        </w:rPr>
        <w:t>职务：</w:t>
      </w:r>
      <w:r>
        <w:rPr>
          <w:rFonts w:ascii="仿宋" w:eastAsia="仿宋" w:hAnsi="仿宋" w:cs="仿宋" w:hint="eastAsia"/>
          <w:sz w:val="28"/>
          <w:szCs w:val="28"/>
          <w:u w:val="single"/>
        </w:rPr>
        <w:t xml:space="preserve">                  </w:t>
      </w:r>
    </w:p>
    <w:p w14:paraId="45B3A9FC" w14:textId="77777777" w:rsidR="00347CED" w:rsidRDefault="00347CED">
      <w:pPr>
        <w:spacing w:line="480" w:lineRule="auto"/>
        <w:ind w:firstLineChars="200" w:firstLine="560"/>
        <w:rPr>
          <w:rFonts w:ascii="仿宋" w:eastAsia="仿宋" w:hAnsi="仿宋" w:cs="仿宋" w:hint="eastAsia"/>
          <w:sz w:val="28"/>
          <w:szCs w:val="28"/>
        </w:rPr>
      </w:pPr>
    </w:p>
    <w:p w14:paraId="188CF1AE" w14:textId="77777777" w:rsidR="00347CED" w:rsidRDefault="00000000">
      <w:pPr>
        <w:spacing w:line="480" w:lineRule="auto"/>
        <w:ind w:firstLineChars="200" w:firstLine="560"/>
        <w:rPr>
          <w:rFonts w:ascii="仿宋" w:eastAsia="仿宋" w:hAnsi="仿宋" w:cs="仿宋" w:hint="eastAsia"/>
          <w:sz w:val="28"/>
          <w:szCs w:val="28"/>
          <w:u w:val="single"/>
        </w:rPr>
      </w:pPr>
      <w:r>
        <w:rPr>
          <w:rFonts w:ascii="仿宋" w:eastAsia="仿宋" w:hAnsi="仿宋" w:cs="仿宋" w:hint="eastAsia"/>
          <w:sz w:val="28"/>
          <w:szCs w:val="28"/>
        </w:rPr>
        <w:t>投标人：</w:t>
      </w:r>
      <w:r>
        <w:rPr>
          <w:rFonts w:ascii="仿宋" w:eastAsia="仿宋" w:hAnsi="仿宋" w:cs="仿宋" w:hint="eastAsia"/>
          <w:sz w:val="28"/>
          <w:szCs w:val="28"/>
          <w:u w:val="single"/>
        </w:rPr>
        <w:t xml:space="preserve">                                      （盖章）</w:t>
      </w:r>
    </w:p>
    <w:p w14:paraId="72205E79" w14:textId="77777777" w:rsidR="00347CED" w:rsidRDefault="00347CED">
      <w:pPr>
        <w:spacing w:line="480" w:lineRule="auto"/>
        <w:ind w:firstLineChars="200" w:firstLine="560"/>
        <w:rPr>
          <w:rFonts w:ascii="仿宋" w:eastAsia="仿宋" w:hAnsi="仿宋" w:cs="仿宋" w:hint="eastAsia"/>
          <w:sz w:val="28"/>
          <w:szCs w:val="28"/>
        </w:rPr>
      </w:pPr>
    </w:p>
    <w:p w14:paraId="5ED545FC" w14:textId="77777777" w:rsidR="00347CED" w:rsidRDefault="00000000">
      <w:pPr>
        <w:spacing w:line="48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法定代表人：</w:t>
      </w:r>
      <w:r>
        <w:rPr>
          <w:rFonts w:ascii="仿宋" w:eastAsia="仿宋" w:hAnsi="仿宋" w:cs="仿宋" w:hint="eastAsia"/>
          <w:sz w:val="28"/>
          <w:szCs w:val="28"/>
          <w:u w:val="single"/>
        </w:rPr>
        <w:t xml:space="preserve">                            （签字或盖章）</w:t>
      </w:r>
    </w:p>
    <w:p w14:paraId="36EAC278" w14:textId="77777777" w:rsidR="00347CED" w:rsidRDefault="00347CED">
      <w:pPr>
        <w:spacing w:line="480" w:lineRule="auto"/>
        <w:ind w:firstLineChars="200" w:firstLine="560"/>
        <w:rPr>
          <w:rFonts w:ascii="仿宋" w:eastAsia="仿宋" w:hAnsi="仿宋" w:cs="仿宋" w:hint="eastAsia"/>
          <w:sz w:val="28"/>
          <w:szCs w:val="28"/>
        </w:rPr>
      </w:pPr>
    </w:p>
    <w:p w14:paraId="67333AFA" w14:textId="77777777" w:rsidR="00347CED" w:rsidRDefault="00000000">
      <w:pPr>
        <w:spacing w:line="480" w:lineRule="auto"/>
        <w:ind w:firstLineChars="200" w:firstLine="560"/>
        <w:jc w:val="right"/>
        <w:rPr>
          <w:rFonts w:ascii="仿宋" w:eastAsia="仿宋" w:hAnsi="仿宋" w:cs="仿宋" w:hint="eastAsia"/>
          <w:sz w:val="28"/>
          <w:szCs w:val="28"/>
        </w:rPr>
      </w:pPr>
      <w:r>
        <w:rPr>
          <w:rFonts w:ascii="仿宋" w:eastAsia="仿宋" w:hAnsi="仿宋" w:cs="仿宋" w:hint="eastAsia"/>
          <w:sz w:val="28"/>
          <w:szCs w:val="28"/>
        </w:rPr>
        <w:t>授权委托日期：    年   月    日</w:t>
      </w:r>
    </w:p>
    <w:p w14:paraId="336A6A4E" w14:textId="77777777" w:rsidR="00347CED" w:rsidRDefault="00347CED">
      <w:pPr>
        <w:spacing w:line="660" w:lineRule="exact"/>
        <w:rPr>
          <w:rFonts w:ascii="仿宋" w:eastAsia="仿宋" w:hAnsi="仿宋" w:cs="仿宋" w:hint="eastAsia"/>
          <w:sz w:val="28"/>
          <w:szCs w:val="28"/>
        </w:rPr>
      </w:pPr>
    </w:p>
    <w:p w14:paraId="147CF1E1" w14:textId="77777777" w:rsidR="00347CED" w:rsidRDefault="00000000">
      <w:pPr>
        <w:spacing w:line="660" w:lineRule="exact"/>
        <w:ind w:firstLine="562"/>
        <w:jc w:val="center"/>
        <w:outlineLvl w:val="0"/>
        <w:rPr>
          <w:rFonts w:ascii="仿宋" w:eastAsia="仿宋" w:hAnsi="仿宋" w:cs="仿宋" w:hint="eastAsia"/>
          <w:b/>
          <w:bCs/>
          <w:sz w:val="28"/>
          <w:szCs w:val="28"/>
        </w:rPr>
      </w:pPr>
      <w:bookmarkStart w:id="52" w:name="_Toc29973"/>
      <w:bookmarkStart w:id="53" w:name="_Toc29291"/>
      <w:bookmarkStart w:id="54" w:name="_Toc30029"/>
      <w:bookmarkStart w:id="55" w:name="_Toc4985_WPSOffice_Level1"/>
      <w:r>
        <w:rPr>
          <w:rFonts w:ascii="仿宋" w:eastAsia="仿宋" w:hAnsi="仿宋" w:cs="仿宋" w:hint="eastAsia"/>
          <w:b/>
          <w:bCs/>
          <w:sz w:val="28"/>
          <w:szCs w:val="28"/>
        </w:rPr>
        <w:t>四、投标人关于资格的声明函</w:t>
      </w:r>
      <w:bookmarkEnd w:id="52"/>
      <w:bookmarkEnd w:id="53"/>
      <w:bookmarkEnd w:id="54"/>
      <w:bookmarkEnd w:id="55"/>
    </w:p>
    <w:p w14:paraId="1857F96A" w14:textId="77777777" w:rsidR="00347CED" w:rsidRDefault="00347CED">
      <w:pPr>
        <w:spacing w:line="660" w:lineRule="exact"/>
        <w:ind w:firstLineChars="200" w:firstLine="560"/>
        <w:rPr>
          <w:rFonts w:ascii="仿宋" w:eastAsia="仿宋" w:hAnsi="仿宋" w:cs="仿宋" w:hint="eastAsia"/>
          <w:sz w:val="28"/>
          <w:szCs w:val="28"/>
        </w:rPr>
      </w:pPr>
    </w:p>
    <w:p w14:paraId="02082596" w14:textId="77777777" w:rsidR="00347CED" w:rsidRDefault="00000000">
      <w:pPr>
        <w:spacing w:line="680" w:lineRule="exact"/>
        <w:rPr>
          <w:rFonts w:ascii="仿宋" w:eastAsia="仿宋" w:hAnsi="仿宋" w:cs="仿宋" w:hint="eastAsia"/>
          <w:sz w:val="28"/>
          <w:szCs w:val="28"/>
        </w:rPr>
      </w:pPr>
      <w:r>
        <w:rPr>
          <w:rFonts w:ascii="仿宋" w:eastAsia="仿宋" w:hAnsi="仿宋" w:cs="仿宋" w:hint="eastAsia"/>
          <w:sz w:val="28"/>
          <w:szCs w:val="28"/>
        </w:rPr>
        <w:t>致：（招标人）</w:t>
      </w:r>
    </w:p>
    <w:p w14:paraId="0D96A950" w14:textId="77777777" w:rsidR="00347CED" w:rsidRDefault="00000000">
      <w:pPr>
        <w:spacing w:line="6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我公司愿意针对</w:t>
      </w:r>
      <w:r>
        <w:rPr>
          <w:rFonts w:ascii="仿宋" w:eastAsia="仿宋" w:hAnsi="仿宋" w:cs="仿宋" w:hint="eastAsia"/>
          <w:sz w:val="28"/>
          <w:szCs w:val="28"/>
          <w:u w:val="single"/>
        </w:rPr>
        <w:t xml:space="preserve">                 </w:t>
      </w:r>
      <w:r>
        <w:rPr>
          <w:rFonts w:ascii="仿宋" w:eastAsia="仿宋" w:hAnsi="仿宋" w:cs="仿宋" w:hint="eastAsia"/>
          <w:sz w:val="28"/>
          <w:szCs w:val="28"/>
        </w:rPr>
        <w:t>工程施工进行投标。投标文件中所有关于投标人资格的文件、证明、陈述均是真实、准确的。若有违背或不实，我公司愿意承担由此产生的一切后果。</w:t>
      </w:r>
    </w:p>
    <w:p w14:paraId="67EA0FEB" w14:textId="77777777" w:rsidR="00347CED" w:rsidRDefault="00347CED">
      <w:pPr>
        <w:spacing w:line="660" w:lineRule="exact"/>
        <w:ind w:firstLineChars="200" w:firstLine="560"/>
        <w:rPr>
          <w:rFonts w:ascii="仿宋" w:eastAsia="仿宋" w:hAnsi="仿宋" w:cs="仿宋" w:hint="eastAsia"/>
          <w:sz w:val="28"/>
          <w:szCs w:val="28"/>
        </w:rPr>
      </w:pPr>
    </w:p>
    <w:p w14:paraId="1971A182" w14:textId="77777777" w:rsidR="00347CED" w:rsidRDefault="00000000">
      <w:pPr>
        <w:spacing w:line="6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特此声明。</w:t>
      </w:r>
    </w:p>
    <w:p w14:paraId="374DCAB9" w14:textId="77777777" w:rsidR="00347CED" w:rsidRDefault="00347CED">
      <w:pPr>
        <w:spacing w:line="660" w:lineRule="exact"/>
        <w:ind w:firstLineChars="200" w:firstLine="560"/>
        <w:rPr>
          <w:rFonts w:ascii="仿宋" w:eastAsia="仿宋" w:hAnsi="仿宋" w:cs="仿宋" w:hint="eastAsia"/>
          <w:sz w:val="28"/>
          <w:szCs w:val="28"/>
        </w:rPr>
      </w:pPr>
    </w:p>
    <w:p w14:paraId="3E66F486" w14:textId="77777777" w:rsidR="00347CED" w:rsidRDefault="00347CED">
      <w:pPr>
        <w:spacing w:line="660" w:lineRule="exact"/>
        <w:ind w:firstLineChars="200" w:firstLine="560"/>
        <w:rPr>
          <w:rFonts w:ascii="仿宋" w:eastAsia="仿宋" w:hAnsi="仿宋" w:cs="仿宋" w:hint="eastAsia"/>
          <w:sz w:val="28"/>
          <w:szCs w:val="28"/>
        </w:rPr>
      </w:pPr>
    </w:p>
    <w:p w14:paraId="0EBF7FF1" w14:textId="77777777" w:rsidR="00347CED" w:rsidRDefault="00000000">
      <w:pPr>
        <w:spacing w:line="660" w:lineRule="exact"/>
        <w:ind w:firstLineChars="200" w:firstLine="560"/>
        <w:rPr>
          <w:rFonts w:ascii="仿宋" w:eastAsia="仿宋" w:hAnsi="仿宋" w:cs="仿宋" w:hint="eastAsia"/>
          <w:sz w:val="28"/>
          <w:szCs w:val="28"/>
          <w:u w:val="single"/>
        </w:rPr>
      </w:pPr>
      <w:r>
        <w:rPr>
          <w:rFonts w:ascii="仿宋" w:eastAsia="仿宋" w:hAnsi="仿宋" w:cs="仿宋" w:hint="eastAsia"/>
          <w:sz w:val="28"/>
          <w:szCs w:val="28"/>
        </w:rPr>
        <w:t xml:space="preserve">         投标人：</w:t>
      </w:r>
      <w:r>
        <w:rPr>
          <w:rFonts w:ascii="仿宋" w:eastAsia="仿宋" w:hAnsi="仿宋" w:cs="仿宋" w:hint="eastAsia"/>
          <w:sz w:val="28"/>
          <w:szCs w:val="28"/>
          <w:u w:val="single"/>
        </w:rPr>
        <w:t xml:space="preserve">                            （盖章）</w:t>
      </w:r>
    </w:p>
    <w:p w14:paraId="639BEA0F" w14:textId="77777777" w:rsidR="00347CED" w:rsidRDefault="00000000">
      <w:pPr>
        <w:spacing w:line="6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 xml:space="preserve">  </w:t>
      </w:r>
    </w:p>
    <w:p w14:paraId="6F6F336A" w14:textId="77777777" w:rsidR="00347CED" w:rsidRDefault="00000000">
      <w:pPr>
        <w:spacing w:line="660" w:lineRule="exact"/>
        <w:ind w:firstLineChars="300" w:firstLine="840"/>
        <w:rPr>
          <w:rFonts w:ascii="仿宋" w:eastAsia="仿宋" w:hAnsi="仿宋" w:cs="仿宋" w:hint="eastAsia"/>
          <w:sz w:val="28"/>
          <w:szCs w:val="28"/>
          <w:u w:val="single"/>
        </w:rPr>
      </w:pPr>
      <w:r>
        <w:rPr>
          <w:rFonts w:ascii="仿宋" w:eastAsia="仿宋" w:hAnsi="仿宋" w:cs="仿宋" w:hint="eastAsia"/>
          <w:sz w:val="28"/>
          <w:szCs w:val="28"/>
        </w:rPr>
        <w:t xml:space="preserve">       法定代表人或委托代理人：</w:t>
      </w:r>
      <w:r>
        <w:rPr>
          <w:rFonts w:ascii="仿宋" w:eastAsia="仿宋" w:hAnsi="仿宋" w:cs="仿宋" w:hint="eastAsia"/>
          <w:sz w:val="28"/>
          <w:szCs w:val="28"/>
          <w:u w:val="single"/>
        </w:rPr>
        <w:t xml:space="preserve">       （签字或盖章）</w:t>
      </w:r>
    </w:p>
    <w:p w14:paraId="18144DEA" w14:textId="77777777" w:rsidR="00347CED" w:rsidRDefault="00347CED">
      <w:pPr>
        <w:spacing w:line="660" w:lineRule="exact"/>
        <w:ind w:firstLineChars="300" w:firstLine="840"/>
        <w:rPr>
          <w:rFonts w:ascii="仿宋" w:eastAsia="仿宋" w:hAnsi="仿宋" w:cs="仿宋" w:hint="eastAsia"/>
          <w:sz w:val="28"/>
          <w:szCs w:val="28"/>
          <w:u w:val="single"/>
        </w:rPr>
      </w:pPr>
    </w:p>
    <w:p w14:paraId="5DFDCCC4" w14:textId="77777777" w:rsidR="00347CED" w:rsidRDefault="00000000">
      <w:pPr>
        <w:spacing w:line="6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 xml:space="preserve">         日  期：         年       月        日</w:t>
      </w:r>
    </w:p>
    <w:p w14:paraId="6CA57555" w14:textId="77777777" w:rsidR="00347CED" w:rsidRDefault="00000000">
      <w:pPr>
        <w:spacing w:line="360" w:lineRule="auto"/>
        <w:ind w:firstLineChars="49" w:firstLine="137"/>
        <w:jc w:val="center"/>
        <w:outlineLvl w:val="0"/>
        <w:rPr>
          <w:rFonts w:ascii="仿宋" w:eastAsia="仿宋" w:hAnsi="仿宋" w:cs="仿宋" w:hint="eastAsia"/>
          <w:sz w:val="28"/>
          <w:szCs w:val="28"/>
        </w:rPr>
      </w:pPr>
      <w:r>
        <w:rPr>
          <w:rFonts w:ascii="仿宋" w:eastAsia="仿宋" w:hAnsi="仿宋" w:cs="仿宋" w:hint="eastAsia"/>
          <w:sz w:val="28"/>
          <w:szCs w:val="28"/>
        </w:rPr>
        <w:br w:type="page"/>
      </w:r>
      <w:bookmarkStart w:id="56" w:name="_Toc26504_WPSOffice_Level1"/>
      <w:bookmarkStart w:id="57" w:name="_Toc11702"/>
      <w:bookmarkStart w:id="58" w:name="_Toc11145"/>
      <w:bookmarkStart w:id="59" w:name="_Toc9557"/>
      <w:r>
        <w:rPr>
          <w:rFonts w:ascii="仿宋" w:eastAsia="仿宋" w:hAnsi="仿宋" w:cs="仿宋" w:hint="eastAsia"/>
          <w:b/>
          <w:bCs/>
          <w:sz w:val="28"/>
          <w:szCs w:val="28"/>
        </w:rPr>
        <w:lastRenderedPageBreak/>
        <w:t>五、承诺函</w:t>
      </w:r>
      <w:bookmarkEnd w:id="56"/>
      <w:bookmarkEnd w:id="57"/>
      <w:bookmarkEnd w:id="58"/>
      <w:bookmarkEnd w:id="59"/>
    </w:p>
    <w:p w14:paraId="229340EE" w14:textId="77777777" w:rsidR="00347CED" w:rsidRDefault="00000000">
      <w:pPr>
        <w:tabs>
          <w:tab w:val="left" w:pos="4040"/>
        </w:tabs>
        <w:spacing w:line="480" w:lineRule="auto"/>
        <w:rPr>
          <w:rFonts w:ascii="仿宋" w:eastAsia="仿宋" w:hAnsi="仿宋" w:hint="eastAsia"/>
          <w:color w:val="000000"/>
          <w:sz w:val="28"/>
          <w:szCs w:val="28"/>
          <w:u w:val="single"/>
        </w:rPr>
      </w:pPr>
      <w:r>
        <w:rPr>
          <w:rFonts w:ascii="仿宋" w:eastAsia="仿宋" w:hAnsi="仿宋" w:hint="eastAsia"/>
          <w:color w:val="000000"/>
          <w:sz w:val="28"/>
          <w:szCs w:val="28"/>
        </w:rPr>
        <w:t>致</w:t>
      </w:r>
      <w:r>
        <w:rPr>
          <w:rFonts w:ascii="仿宋" w:eastAsia="仿宋" w:hAnsi="仿宋"/>
          <w:color w:val="000000"/>
          <w:sz w:val="28"/>
          <w:szCs w:val="28"/>
        </w:rPr>
        <w:t>招标</w:t>
      </w:r>
      <w:r>
        <w:rPr>
          <w:rFonts w:ascii="仿宋" w:eastAsia="仿宋" w:hAnsi="仿宋" w:hint="eastAsia"/>
          <w:color w:val="000000"/>
          <w:sz w:val="28"/>
          <w:szCs w:val="28"/>
        </w:rPr>
        <w:t>人（招标代理机构）：</w:t>
      </w:r>
      <w:r>
        <w:rPr>
          <w:rFonts w:ascii="仿宋" w:eastAsia="仿宋" w:hAnsi="仿宋" w:hint="eastAsia"/>
          <w:color w:val="000000"/>
          <w:sz w:val="28"/>
          <w:szCs w:val="28"/>
          <w:u w:val="single"/>
        </w:rPr>
        <w:t xml:space="preserve">                      </w:t>
      </w:r>
    </w:p>
    <w:p w14:paraId="062EB877" w14:textId="77777777" w:rsidR="00347CED" w:rsidRDefault="00000000">
      <w:pPr>
        <w:tabs>
          <w:tab w:val="left" w:pos="4040"/>
        </w:tabs>
        <w:spacing w:line="480" w:lineRule="auto"/>
        <w:ind w:firstLineChars="250" w:firstLine="700"/>
        <w:rPr>
          <w:rFonts w:ascii="仿宋" w:eastAsia="仿宋" w:hAnsi="仿宋" w:hint="eastAsia"/>
          <w:color w:val="000000"/>
          <w:sz w:val="28"/>
          <w:szCs w:val="28"/>
        </w:rPr>
      </w:pPr>
      <w:r>
        <w:rPr>
          <w:rFonts w:ascii="仿宋" w:eastAsia="仿宋" w:hAnsi="仿宋" w:hint="eastAsia"/>
          <w:color w:val="000000"/>
          <w:sz w:val="28"/>
          <w:szCs w:val="28"/>
        </w:rPr>
        <w:t>我</w:t>
      </w:r>
      <w:r>
        <w:rPr>
          <w:rFonts w:ascii="仿宋" w:eastAsia="仿宋" w:hAnsi="仿宋"/>
          <w:color w:val="000000"/>
          <w:sz w:val="28"/>
          <w:szCs w:val="28"/>
        </w:rPr>
        <w:t>单位在参加</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rPr>
        <w:t>项目</w:t>
      </w:r>
      <w:r>
        <w:rPr>
          <w:rFonts w:ascii="仿宋" w:eastAsia="仿宋" w:hAnsi="仿宋"/>
          <w:color w:val="000000"/>
          <w:sz w:val="28"/>
          <w:szCs w:val="28"/>
        </w:rPr>
        <w:t>的招标活动中，</w:t>
      </w:r>
      <w:r>
        <w:rPr>
          <w:rFonts w:ascii="仿宋" w:eastAsia="仿宋" w:hAnsi="仿宋" w:hint="eastAsia"/>
          <w:color w:val="000000"/>
          <w:sz w:val="28"/>
          <w:szCs w:val="28"/>
        </w:rPr>
        <w:t>郑重</w:t>
      </w:r>
      <w:r>
        <w:rPr>
          <w:rFonts w:ascii="仿宋" w:eastAsia="仿宋" w:hAnsi="仿宋"/>
          <w:color w:val="000000"/>
          <w:sz w:val="28"/>
          <w:szCs w:val="28"/>
        </w:rPr>
        <w:t>承诺如下：</w:t>
      </w:r>
      <w:r>
        <w:rPr>
          <w:rFonts w:ascii="仿宋" w:eastAsia="仿宋" w:hAnsi="仿宋" w:hint="eastAsia"/>
          <w:color w:val="000000"/>
          <w:sz w:val="28"/>
          <w:szCs w:val="28"/>
        </w:rPr>
        <w:t xml:space="preserve"> </w:t>
      </w:r>
    </w:p>
    <w:p w14:paraId="49676414" w14:textId="77777777" w:rsidR="00347CED" w:rsidRDefault="00000000">
      <w:pPr>
        <w:numPr>
          <w:ilvl w:val="0"/>
          <w:numId w:val="3"/>
        </w:numPr>
        <w:tabs>
          <w:tab w:val="left" w:pos="4040"/>
        </w:tabs>
        <w:spacing w:line="480" w:lineRule="auto"/>
        <w:rPr>
          <w:rFonts w:ascii="仿宋" w:eastAsia="仿宋" w:hAnsi="仿宋" w:hint="eastAsia"/>
          <w:color w:val="000000"/>
          <w:sz w:val="28"/>
          <w:szCs w:val="28"/>
        </w:rPr>
      </w:pPr>
      <w:r>
        <w:rPr>
          <w:rFonts w:ascii="仿宋" w:eastAsia="仿宋" w:hAnsi="仿宋" w:hint="eastAsia"/>
          <w:color w:val="000000"/>
          <w:sz w:val="28"/>
          <w:szCs w:val="28"/>
        </w:rPr>
        <w:t>我单位</w:t>
      </w:r>
      <w:proofErr w:type="gramStart"/>
      <w:r>
        <w:rPr>
          <w:rFonts w:ascii="仿宋" w:eastAsia="仿宋" w:hAnsi="仿宋" w:hint="eastAsia"/>
          <w:color w:val="000000"/>
          <w:sz w:val="28"/>
          <w:szCs w:val="28"/>
        </w:rPr>
        <w:t>无以下</w:t>
      </w:r>
      <w:proofErr w:type="gramEnd"/>
      <w:r>
        <w:rPr>
          <w:rFonts w:ascii="仿宋" w:eastAsia="仿宋" w:hAnsi="仿宋" w:hint="eastAsia"/>
          <w:color w:val="000000"/>
          <w:sz w:val="28"/>
          <w:szCs w:val="28"/>
        </w:rPr>
        <w:t>不良信用记录情形：</w:t>
      </w:r>
    </w:p>
    <w:p w14:paraId="1E772B9C" w14:textId="77777777" w:rsidR="00347CED" w:rsidRDefault="00000000">
      <w:pPr>
        <w:tabs>
          <w:tab w:val="left" w:pos="4040"/>
        </w:tabs>
        <w:spacing w:line="480" w:lineRule="auto"/>
        <w:rPr>
          <w:rFonts w:ascii="仿宋" w:eastAsia="仿宋" w:hAnsi="仿宋" w:hint="eastAsia"/>
          <w:color w:val="000000"/>
          <w:sz w:val="28"/>
          <w:szCs w:val="28"/>
        </w:rPr>
      </w:pPr>
      <w:r>
        <w:rPr>
          <w:rFonts w:ascii="仿宋" w:eastAsia="仿宋" w:hAnsi="仿宋" w:hint="eastAsia"/>
          <w:color w:val="000000"/>
          <w:sz w:val="28"/>
          <w:szCs w:val="28"/>
        </w:rPr>
        <w:t>（1）投标人被人民法院列入失信被执行人的；</w:t>
      </w:r>
    </w:p>
    <w:p w14:paraId="5CD0B911" w14:textId="77777777" w:rsidR="00347CED" w:rsidRDefault="00000000">
      <w:pPr>
        <w:tabs>
          <w:tab w:val="left" w:pos="4040"/>
        </w:tabs>
        <w:spacing w:line="480" w:lineRule="auto"/>
        <w:rPr>
          <w:rFonts w:ascii="仿宋" w:eastAsia="仿宋" w:hAnsi="仿宋" w:hint="eastAsia"/>
          <w:color w:val="000000"/>
          <w:sz w:val="28"/>
          <w:szCs w:val="28"/>
        </w:rPr>
      </w:pPr>
      <w:r>
        <w:rPr>
          <w:rFonts w:ascii="仿宋" w:eastAsia="仿宋" w:hAnsi="仿宋" w:hint="eastAsia"/>
          <w:color w:val="000000"/>
          <w:sz w:val="28"/>
          <w:szCs w:val="28"/>
        </w:rPr>
        <w:t>（2）投标人被工商行政管理部门列入企业经营异常名录的；</w:t>
      </w:r>
    </w:p>
    <w:p w14:paraId="4E58A042" w14:textId="77777777" w:rsidR="00347CED" w:rsidRDefault="00000000">
      <w:pPr>
        <w:tabs>
          <w:tab w:val="left" w:pos="4040"/>
        </w:tabs>
        <w:spacing w:line="480" w:lineRule="auto"/>
        <w:rPr>
          <w:rFonts w:ascii="仿宋" w:eastAsia="仿宋" w:hAnsi="仿宋" w:hint="eastAsia"/>
          <w:color w:val="000000"/>
          <w:sz w:val="28"/>
          <w:szCs w:val="28"/>
        </w:rPr>
      </w:pPr>
      <w:r>
        <w:rPr>
          <w:rFonts w:ascii="仿宋" w:eastAsia="仿宋" w:hAnsi="仿宋" w:hint="eastAsia"/>
          <w:color w:val="000000"/>
          <w:sz w:val="28"/>
          <w:szCs w:val="28"/>
        </w:rPr>
        <w:t>（3）投标人被税务部门列入重大税收违法案件当事人名单的。</w:t>
      </w:r>
    </w:p>
    <w:p w14:paraId="3908F113" w14:textId="77777777" w:rsidR="00347CED" w:rsidRDefault="00000000">
      <w:pPr>
        <w:numPr>
          <w:ilvl w:val="0"/>
          <w:numId w:val="3"/>
        </w:numPr>
        <w:tabs>
          <w:tab w:val="left" w:pos="4040"/>
        </w:tabs>
        <w:spacing w:line="480" w:lineRule="auto"/>
        <w:rPr>
          <w:rFonts w:ascii="仿宋" w:eastAsia="仿宋" w:hAnsi="仿宋" w:hint="eastAsia"/>
          <w:color w:val="000000"/>
          <w:sz w:val="28"/>
          <w:szCs w:val="28"/>
        </w:rPr>
      </w:pPr>
      <w:r>
        <w:rPr>
          <w:rFonts w:ascii="仿宋" w:eastAsia="仿宋" w:hAnsi="仿宋"/>
          <w:color w:val="000000"/>
          <w:sz w:val="28"/>
          <w:szCs w:val="28"/>
        </w:rPr>
        <w:t>我方</w:t>
      </w:r>
      <w:r>
        <w:rPr>
          <w:rFonts w:ascii="仿宋" w:eastAsia="仿宋" w:hAnsi="仿宋" w:hint="eastAsia"/>
          <w:color w:val="000000"/>
          <w:sz w:val="28"/>
          <w:szCs w:val="28"/>
        </w:rPr>
        <w:t>递交</w:t>
      </w:r>
      <w:r>
        <w:rPr>
          <w:rFonts w:ascii="仿宋" w:eastAsia="仿宋" w:hAnsi="仿宋"/>
          <w:color w:val="000000"/>
          <w:sz w:val="28"/>
          <w:szCs w:val="28"/>
        </w:rPr>
        <w:t>的所有资料都是真实、准确、完整</w:t>
      </w:r>
      <w:r>
        <w:rPr>
          <w:rFonts w:ascii="仿宋" w:eastAsia="仿宋" w:hAnsi="仿宋" w:hint="eastAsia"/>
          <w:color w:val="000000"/>
          <w:sz w:val="28"/>
          <w:szCs w:val="28"/>
        </w:rPr>
        <w:t>的，</w:t>
      </w:r>
      <w:r>
        <w:rPr>
          <w:rFonts w:ascii="仿宋" w:eastAsia="仿宋" w:hAnsi="仿宋"/>
          <w:color w:val="000000"/>
          <w:sz w:val="28"/>
          <w:szCs w:val="28"/>
        </w:rPr>
        <w:t>无</w:t>
      </w:r>
      <w:r>
        <w:rPr>
          <w:rFonts w:ascii="仿宋" w:eastAsia="仿宋" w:hAnsi="仿宋" w:hint="eastAsia"/>
          <w:color w:val="000000"/>
          <w:sz w:val="28"/>
          <w:szCs w:val="28"/>
        </w:rPr>
        <w:t>资质</w:t>
      </w:r>
      <w:r>
        <w:rPr>
          <w:rFonts w:ascii="仿宋" w:eastAsia="仿宋" w:hAnsi="仿宋"/>
          <w:color w:val="000000"/>
          <w:sz w:val="28"/>
          <w:szCs w:val="28"/>
        </w:rPr>
        <w:t>挂靠</w:t>
      </w:r>
      <w:r>
        <w:rPr>
          <w:rFonts w:ascii="仿宋" w:eastAsia="仿宋" w:hAnsi="仿宋" w:hint="eastAsia"/>
          <w:color w:val="000000"/>
          <w:sz w:val="28"/>
          <w:szCs w:val="28"/>
        </w:rPr>
        <w:t>、</w:t>
      </w:r>
      <w:r>
        <w:rPr>
          <w:rFonts w:ascii="仿宋" w:eastAsia="仿宋" w:hAnsi="仿宋"/>
          <w:color w:val="000000"/>
          <w:sz w:val="28"/>
          <w:szCs w:val="28"/>
        </w:rPr>
        <w:t>串标、围</w:t>
      </w:r>
      <w:proofErr w:type="gramStart"/>
      <w:r>
        <w:rPr>
          <w:rFonts w:ascii="仿宋" w:eastAsia="仿宋" w:hAnsi="仿宋"/>
          <w:color w:val="000000"/>
          <w:sz w:val="28"/>
          <w:szCs w:val="28"/>
        </w:rPr>
        <w:t>标</w:t>
      </w:r>
      <w:r>
        <w:rPr>
          <w:rFonts w:ascii="仿宋" w:eastAsia="仿宋" w:hAnsi="仿宋" w:hint="eastAsia"/>
          <w:color w:val="000000"/>
          <w:sz w:val="28"/>
          <w:szCs w:val="28"/>
        </w:rPr>
        <w:t>及其</w:t>
      </w:r>
      <w:proofErr w:type="gramEnd"/>
      <w:r>
        <w:rPr>
          <w:rFonts w:ascii="仿宋" w:eastAsia="仿宋" w:hAnsi="仿宋" w:hint="eastAsia"/>
          <w:color w:val="000000"/>
          <w:sz w:val="28"/>
          <w:szCs w:val="28"/>
        </w:rPr>
        <w:t>他违法违规</w:t>
      </w:r>
      <w:r>
        <w:rPr>
          <w:rFonts w:ascii="仿宋" w:eastAsia="仿宋" w:hAnsi="仿宋"/>
          <w:color w:val="000000"/>
          <w:sz w:val="28"/>
          <w:szCs w:val="28"/>
        </w:rPr>
        <w:t>情形</w:t>
      </w:r>
      <w:r>
        <w:rPr>
          <w:rFonts w:ascii="仿宋" w:eastAsia="仿宋" w:hAnsi="仿宋" w:hint="eastAsia"/>
          <w:color w:val="000000"/>
          <w:sz w:val="28"/>
          <w:szCs w:val="28"/>
        </w:rPr>
        <w:t>；</w:t>
      </w:r>
    </w:p>
    <w:p w14:paraId="27152B5D" w14:textId="77777777" w:rsidR="00347CED" w:rsidRDefault="00000000">
      <w:pPr>
        <w:numPr>
          <w:ilvl w:val="0"/>
          <w:numId w:val="3"/>
        </w:numPr>
        <w:tabs>
          <w:tab w:val="left" w:pos="4040"/>
        </w:tabs>
        <w:spacing w:line="480" w:lineRule="auto"/>
        <w:rPr>
          <w:rFonts w:ascii="仿宋" w:eastAsia="仿宋" w:hAnsi="仿宋" w:hint="eastAsia"/>
          <w:color w:val="000000"/>
          <w:sz w:val="28"/>
          <w:szCs w:val="28"/>
        </w:rPr>
      </w:pPr>
      <w:r>
        <w:rPr>
          <w:rFonts w:ascii="仿宋" w:eastAsia="仿宋" w:hAnsi="仿宋" w:cs="仿宋" w:hint="eastAsia"/>
          <w:sz w:val="28"/>
          <w:szCs w:val="28"/>
        </w:rPr>
        <w:t>我方拟派本项目的项目经理承接项目数量符合建设行政主管部门要求；</w:t>
      </w:r>
    </w:p>
    <w:p w14:paraId="722D50DF" w14:textId="77777777" w:rsidR="00347CED" w:rsidRDefault="00000000">
      <w:pPr>
        <w:numPr>
          <w:ilvl w:val="0"/>
          <w:numId w:val="3"/>
        </w:numPr>
        <w:tabs>
          <w:tab w:val="left" w:pos="4040"/>
        </w:tabs>
        <w:spacing w:line="480" w:lineRule="auto"/>
        <w:rPr>
          <w:rFonts w:ascii="仿宋" w:eastAsia="仿宋" w:hAnsi="仿宋" w:hint="eastAsia"/>
          <w:color w:val="000000"/>
          <w:sz w:val="28"/>
          <w:szCs w:val="28"/>
        </w:rPr>
      </w:pPr>
      <w:r>
        <w:rPr>
          <w:rFonts w:ascii="仿宋" w:eastAsia="仿宋" w:hAnsi="仿宋"/>
          <w:color w:val="000000"/>
          <w:sz w:val="28"/>
          <w:szCs w:val="28"/>
        </w:rPr>
        <w:t>若我方中标，将严格按照规定及时与</w:t>
      </w:r>
      <w:r>
        <w:rPr>
          <w:rFonts w:ascii="仿宋" w:eastAsia="仿宋" w:hAnsi="仿宋" w:hint="eastAsia"/>
          <w:color w:val="000000"/>
          <w:sz w:val="28"/>
          <w:szCs w:val="28"/>
        </w:rPr>
        <w:t>招标</w:t>
      </w:r>
      <w:r>
        <w:rPr>
          <w:rFonts w:ascii="仿宋" w:eastAsia="仿宋" w:hAnsi="仿宋"/>
          <w:color w:val="000000"/>
          <w:sz w:val="28"/>
          <w:szCs w:val="28"/>
        </w:rPr>
        <w:t>人签订合同</w:t>
      </w:r>
      <w:r>
        <w:rPr>
          <w:rFonts w:ascii="仿宋" w:eastAsia="仿宋" w:hAnsi="仿宋" w:hint="eastAsia"/>
          <w:color w:val="000000"/>
          <w:sz w:val="28"/>
          <w:szCs w:val="28"/>
        </w:rPr>
        <w:t>；</w:t>
      </w:r>
    </w:p>
    <w:p w14:paraId="4F845CCB" w14:textId="77777777" w:rsidR="00347CED" w:rsidRDefault="00000000">
      <w:pPr>
        <w:numPr>
          <w:ilvl w:val="0"/>
          <w:numId w:val="3"/>
        </w:numPr>
        <w:tabs>
          <w:tab w:val="left" w:pos="4040"/>
        </w:tabs>
        <w:spacing w:line="480" w:lineRule="auto"/>
        <w:rPr>
          <w:rFonts w:ascii="仿宋" w:eastAsia="仿宋" w:hAnsi="仿宋" w:hint="eastAsia"/>
          <w:color w:val="000000"/>
          <w:sz w:val="28"/>
          <w:szCs w:val="28"/>
        </w:rPr>
      </w:pPr>
      <w:r>
        <w:rPr>
          <w:rFonts w:ascii="仿宋" w:eastAsia="仿宋" w:hAnsi="仿宋"/>
          <w:color w:val="000000"/>
          <w:sz w:val="28"/>
          <w:szCs w:val="28"/>
        </w:rPr>
        <w:t>若我方中</w:t>
      </w:r>
      <w:r>
        <w:rPr>
          <w:rFonts w:ascii="仿宋" w:eastAsia="仿宋" w:hAnsi="仿宋" w:hint="eastAsia"/>
          <w:color w:val="000000"/>
          <w:sz w:val="28"/>
          <w:szCs w:val="28"/>
        </w:rPr>
        <w:t>标</w:t>
      </w:r>
      <w:r>
        <w:rPr>
          <w:rFonts w:ascii="仿宋" w:eastAsia="仿宋" w:hAnsi="仿宋"/>
          <w:color w:val="000000"/>
          <w:sz w:val="28"/>
          <w:szCs w:val="28"/>
        </w:rPr>
        <w:t>，将严格</w:t>
      </w:r>
      <w:r>
        <w:rPr>
          <w:rFonts w:ascii="仿宋" w:eastAsia="仿宋" w:hAnsi="仿宋" w:hint="eastAsia"/>
          <w:color w:val="000000"/>
          <w:sz w:val="28"/>
          <w:szCs w:val="28"/>
        </w:rPr>
        <w:t>按</w:t>
      </w:r>
      <w:r>
        <w:rPr>
          <w:rFonts w:ascii="仿宋" w:eastAsia="仿宋" w:hAnsi="仿宋"/>
          <w:color w:val="000000"/>
          <w:sz w:val="28"/>
          <w:szCs w:val="28"/>
        </w:rPr>
        <w:t>照投标文件</w:t>
      </w:r>
      <w:r>
        <w:rPr>
          <w:rFonts w:ascii="仿宋" w:eastAsia="仿宋" w:hAnsi="仿宋" w:hint="eastAsia"/>
          <w:color w:val="000000"/>
          <w:sz w:val="28"/>
          <w:szCs w:val="28"/>
        </w:rPr>
        <w:t>所</w:t>
      </w:r>
      <w:r>
        <w:rPr>
          <w:rFonts w:ascii="仿宋" w:eastAsia="仿宋" w:hAnsi="仿宋"/>
          <w:color w:val="000000"/>
          <w:sz w:val="28"/>
          <w:szCs w:val="28"/>
        </w:rPr>
        <w:t>承诺的报价、质量、</w:t>
      </w:r>
      <w:r>
        <w:rPr>
          <w:rFonts w:ascii="仿宋" w:eastAsia="仿宋" w:hAnsi="仿宋" w:hint="eastAsia"/>
          <w:color w:val="000000"/>
          <w:sz w:val="28"/>
          <w:szCs w:val="28"/>
        </w:rPr>
        <w:t>工期</w:t>
      </w:r>
      <w:r>
        <w:rPr>
          <w:rFonts w:ascii="仿宋" w:eastAsia="仿宋" w:hAnsi="仿宋"/>
          <w:color w:val="000000"/>
          <w:sz w:val="28"/>
          <w:szCs w:val="28"/>
        </w:rPr>
        <w:t>、项目负责人等内容组织实施</w:t>
      </w:r>
      <w:r>
        <w:rPr>
          <w:rFonts w:ascii="仿宋" w:eastAsia="仿宋" w:hAnsi="仿宋" w:hint="eastAsia"/>
          <w:color w:val="000000"/>
          <w:sz w:val="28"/>
          <w:szCs w:val="28"/>
        </w:rPr>
        <w:t>。</w:t>
      </w:r>
    </w:p>
    <w:p w14:paraId="23E8B33C" w14:textId="77777777" w:rsidR="00347CED" w:rsidRDefault="00000000">
      <w:pPr>
        <w:tabs>
          <w:tab w:val="left" w:pos="4040"/>
        </w:tabs>
        <w:spacing w:line="480" w:lineRule="auto"/>
        <w:ind w:firstLineChars="250" w:firstLine="700"/>
        <w:rPr>
          <w:rFonts w:ascii="仿宋" w:eastAsia="仿宋" w:hAnsi="仿宋" w:hint="eastAsia"/>
          <w:color w:val="000000"/>
          <w:sz w:val="28"/>
          <w:szCs w:val="28"/>
        </w:rPr>
      </w:pPr>
      <w:r>
        <w:rPr>
          <w:rFonts w:ascii="仿宋" w:eastAsia="仿宋" w:hAnsi="仿宋" w:hint="eastAsia"/>
          <w:color w:val="000000"/>
          <w:sz w:val="28"/>
          <w:szCs w:val="28"/>
        </w:rPr>
        <w:t>若</w:t>
      </w:r>
      <w:r>
        <w:rPr>
          <w:rFonts w:ascii="仿宋" w:eastAsia="仿宋" w:hAnsi="仿宋"/>
          <w:color w:val="000000"/>
          <w:sz w:val="28"/>
          <w:szCs w:val="28"/>
        </w:rPr>
        <w:t>我方违反上</w:t>
      </w:r>
      <w:r>
        <w:rPr>
          <w:rFonts w:ascii="仿宋" w:eastAsia="仿宋" w:hAnsi="仿宋" w:hint="eastAsia"/>
          <w:color w:val="000000"/>
          <w:sz w:val="28"/>
          <w:szCs w:val="28"/>
        </w:rPr>
        <w:t>述</w:t>
      </w:r>
      <w:r>
        <w:rPr>
          <w:rFonts w:ascii="仿宋" w:eastAsia="仿宋" w:hAnsi="仿宋"/>
          <w:color w:val="000000"/>
          <w:sz w:val="28"/>
          <w:szCs w:val="28"/>
        </w:rPr>
        <w:t>承诺，被贵方发现或被他人举报查实，无条</w:t>
      </w:r>
      <w:r>
        <w:rPr>
          <w:rFonts w:ascii="仿宋" w:eastAsia="仿宋" w:hAnsi="仿宋" w:hint="eastAsia"/>
          <w:color w:val="000000"/>
          <w:sz w:val="28"/>
          <w:szCs w:val="28"/>
        </w:rPr>
        <w:t>件</w:t>
      </w:r>
      <w:r>
        <w:rPr>
          <w:rFonts w:ascii="仿宋" w:eastAsia="仿宋" w:hAnsi="仿宋"/>
          <w:color w:val="000000"/>
          <w:sz w:val="28"/>
          <w:szCs w:val="28"/>
        </w:rPr>
        <w:t>接受</w:t>
      </w:r>
      <w:r>
        <w:rPr>
          <w:rFonts w:ascii="仿宋" w:eastAsia="仿宋" w:hAnsi="仿宋" w:hint="eastAsia"/>
          <w:color w:val="000000"/>
          <w:sz w:val="28"/>
          <w:szCs w:val="28"/>
        </w:rPr>
        <w:t>招标人</w:t>
      </w:r>
      <w:proofErr w:type="gramStart"/>
      <w:r>
        <w:rPr>
          <w:rFonts w:ascii="仿宋" w:eastAsia="仿宋" w:hAnsi="仿宋"/>
          <w:color w:val="000000"/>
          <w:sz w:val="28"/>
          <w:szCs w:val="28"/>
        </w:rPr>
        <w:t>作出</w:t>
      </w:r>
      <w:proofErr w:type="gramEnd"/>
      <w:r>
        <w:rPr>
          <w:rFonts w:ascii="仿宋" w:eastAsia="仿宋" w:hAnsi="仿宋"/>
          <w:color w:val="000000"/>
          <w:sz w:val="28"/>
          <w:szCs w:val="28"/>
        </w:rPr>
        <w:t>的取消中标资格</w:t>
      </w:r>
      <w:r>
        <w:rPr>
          <w:rFonts w:ascii="仿宋" w:eastAsia="仿宋" w:hAnsi="仿宋" w:hint="eastAsia"/>
          <w:color w:val="000000"/>
          <w:sz w:val="28"/>
          <w:szCs w:val="28"/>
        </w:rPr>
        <w:t>、</w:t>
      </w:r>
      <w:r>
        <w:rPr>
          <w:rFonts w:ascii="仿宋" w:eastAsia="仿宋" w:hAnsi="仿宋"/>
          <w:color w:val="000000"/>
          <w:sz w:val="28"/>
          <w:szCs w:val="28"/>
        </w:rPr>
        <w:t>不良行为记录</w:t>
      </w:r>
      <w:r>
        <w:rPr>
          <w:rFonts w:ascii="仿宋" w:eastAsia="仿宋" w:hAnsi="仿宋" w:hint="eastAsia"/>
          <w:color w:val="000000"/>
          <w:sz w:val="28"/>
          <w:szCs w:val="28"/>
        </w:rPr>
        <w:t>等相关</w:t>
      </w:r>
      <w:r>
        <w:rPr>
          <w:rFonts w:ascii="仿宋" w:eastAsia="仿宋" w:hAnsi="仿宋"/>
          <w:color w:val="000000"/>
          <w:sz w:val="28"/>
          <w:szCs w:val="28"/>
        </w:rPr>
        <w:t>处罚。对</w:t>
      </w:r>
      <w:r>
        <w:rPr>
          <w:rFonts w:ascii="仿宋" w:eastAsia="仿宋" w:hAnsi="仿宋" w:hint="eastAsia"/>
          <w:color w:val="000000"/>
          <w:sz w:val="28"/>
          <w:szCs w:val="28"/>
        </w:rPr>
        <w:t>造成</w:t>
      </w:r>
      <w:r>
        <w:rPr>
          <w:rFonts w:ascii="仿宋" w:eastAsia="仿宋" w:hAnsi="仿宋"/>
          <w:color w:val="000000"/>
          <w:sz w:val="28"/>
          <w:szCs w:val="28"/>
        </w:rPr>
        <w:t>的损失，任何法律和经济责任完全由我方负责。</w:t>
      </w:r>
    </w:p>
    <w:p w14:paraId="3130D652" w14:textId="77777777" w:rsidR="00347CED" w:rsidRDefault="00000000">
      <w:pPr>
        <w:tabs>
          <w:tab w:val="left" w:pos="4040"/>
        </w:tabs>
        <w:spacing w:line="360" w:lineRule="auto"/>
        <w:ind w:firstLineChars="1440" w:firstLine="3456"/>
        <w:jc w:val="right"/>
        <w:rPr>
          <w:rFonts w:ascii="仿宋" w:eastAsia="仿宋" w:hAnsi="仿宋" w:hint="eastAsia"/>
          <w:color w:val="000000"/>
          <w:sz w:val="24"/>
        </w:rPr>
      </w:pPr>
      <w:r>
        <w:rPr>
          <w:rFonts w:ascii="仿宋" w:eastAsia="仿宋" w:hAnsi="仿宋" w:hint="eastAsia"/>
          <w:color w:val="000000"/>
          <w:sz w:val="24"/>
        </w:rPr>
        <w:t>投</w:t>
      </w:r>
      <w:r>
        <w:rPr>
          <w:rFonts w:ascii="仿宋" w:eastAsia="仿宋" w:hAnsi="仿宋"/>
          <w:color w:val="000000"/>
          <w:sz w:val="24"/>
        </w:rPr>
        <w:t>标人名称：</w:t>
      </w:r>
      <w:r>
        <w:rPr>
          <w:rFonts w:ascii="仿宋" w:eastAsia="仿宋" w:hAnsi="仿宋" w:hint="eastAsia"/>
          <w:color w:val="000000"/>
          <w:sz w:val="24"/>
          <w:u w:val="single"/>
        </w:rPr>
        <w:t xml:space="preserve">    （盖</w:t>
      </w:r>
      <w:r>
        <w:rPr>
          <w:rFonts w:ascii="仿宋" w:eastAsia="仿宋" w:hAnsi="仿宋"/>
          <w:color w:val="000000"/>
          <w:sz w:val="24"/>
          <w:u w:val="single"/>
        </w:rPr>
        <w:t>公章）</w:t>
      </w:r>
      <w:r>
        <w:rPr>
          <w:rFonts w:ascii="仿宋" w:eastAsia="仿宋" w:hAnsi="仿宋" w:hint="eastAsia"/>
          <w:color w:val="000000"/>
          <w:sz w:val="24"/>
          <w:u w:val="single"/>
        </w:rPr>
        <w:t xml:space="preserve">   </w:t>
      </w:r>
    </w:p>
    <w:p w14:paraId="399AD33E" w14:textId="77777777" w:rsidR="00347CED" w:rsidRDefault="00000000">
      <w:pPr>
        <w:tabs>
          <w:tab w:val="left" w:pos="4040"/>
        </w:tabs>
        <w:spacing w:line="360" w:lineRule="auto"/>
        <w:ind w:firstLineChars="1440" w:firstLine="3456"/>
        <w:jc w:val="right"/>
        <w:rPr>
          <w:rFonts w:ascii="仿宋" w:eastAsia="仿宋" w:hAnsi="仿宋" w:hint="eastAsia"/>
          <w:color w:val="000000"/>
          <w:sz w:val="24"/>
        </w:rPr>
      </w:pPr>
      <w:r>
        <w:rPr>
          <w:rFonts w:ascii="仿宋" w:eastAsia="仿宋" w:hAnsi="仿宋" w:hint="eastAsia"/>
          <w:color w:val="000000"/>
          <w:sz w:val="24"/>
        </w:rPr>
        <w:t>法定</w:t>
      </w:r>
      <w:r>
        <w:rPr>
          <w:rFonts w:ascii="仿宋" w:eastAsia="仿宋" w:hAnsi="仿宋"/>
          <w:color w:val="000000"/>
          <w:sz w:val="24"/>
        </w:rPr>
        <w:t>代表人</w:t>
      </w:r>
      <w:r>
        <w:rPr>
          <w:rFonts w:ascii="仿宋" w:eastAsia="仿宋" w:hAnsi="仿宋" w:hint="eastAsia"/>
          <w:color w:val="000000"/>
          <w:sz w:val="24"/>
        </w:rPr>
        <w:t>：</w:t>
      </w:r>
      <w:r>
        <w:rPr>
          <w:rFonts w:ascii="仿宋" w:eastAsia="仿宋" w:hAnsi="仿宋" w:hint="eastAsia"/>
          <w:color w:val="000000"/>
          <w:sz w:val="24"/>
          <w:u w:val="single"/>
        </w:rPr>
        <w:t xml:space="preserve">  （</w:t>
      </w:r>
      <w:r>
        <w:rPr>
          <w:rFonts w:ascii="仿宋" w:eastAsia="仿宋" w:hAnsi="仿宋"/>
          <w:color w:val="000000"/>
          <w:sz w:val="24"/>
          <w:u w:val="single"/>
        </w:rPr>
        <w:t>签字或盖章</w:t>
      </w:r>
      <w:r>
        <w:rPr>
          <w:rFonts w:ascii="仿宋" w:eastAsia="仿宋" w:hAnsi="仿宋" w:hint="eastAsia"/>
          <w:color w:val="000000"/>
          <w:sz w:val="24"/>
          <w:u w:val="single"/>
        </w:rPr>
        <w:t xml:space="preserve">） </w:t>
      </w:r>
    </w:p>
    <w:p w14:paraId="03A6C7FF" w14:textId="77777777" w:rsidR="00347CED" w:rsidRDefault="00000000">
      <w:pPr>
        <w:tabs>
          <w:tab w:val="left" w:pos="4040"/>
        </w:tabs>
        <w:spacing w:line="360" w:lineRule="auto"/>
        <w:ind w:firstLineChars="1440" w:firstLine="3456"/>
        <w:jc w:val="right"/>
        <w:rPr>
          <w:rFonts w:ascii="仿宋" w:eastAsia="仿宋" w:hAnsi="仿宋" w:hint="eastAsia"/>
          <w:color w:val="000000"/>
          <w:sz w:val="24"/>
        </w:rPr>
      </w:pPr>
      <w:r>
        <w:rPr>
          <w:rFonts w:ascii="仿宋" w:eastAsia="仿宋" w:hAnsi="仿宋" w:hint="eastAsia"/>
          <w:color w:val="000000"/>
          <w:sz w:val="24"/>
        </w:rPr>
        <w:t>委托</w:t>
      </w:r>
      <w:r>
        <w:rPr>
          <w:rFonts w:ascii="仿宋" w:eastAsia="仿宋" w:hAnsi="仿宋"/>
          <w:color w:val="000000"/>
          <w:sz w:val="24"/>
        </w:rPr>
        <w:t>代理</w:t>
      </w:r>
      <w:r>
        <w:rPr>
          <w:rFonts w:ascii="仿宋" w:eastAsia="仿宋" w:hAnsi="仿宋" w:hint="eastAsia"/>
          <w:color w:val="000000"/>
          <w:sz w:val="24"/>
        </w:rPr>
        <w:t>人：</w:t>
      </w:r>
      <w:r>
        <w:rPr>
          <w:rFonts w:ascii="仿宋" w:eastAsia="仿宋" w:hAnsi="仿宋" w:hint="eastAsia"/>
          <w:color w:val="000000"/>
          <w:sz w:val="24"/>
          <w:u w:val="single"/>
        </w:rPr>
        <w:t xml:space="preserve">     （</w:t>
      </w:r>
      <w:r>
        <w:rPr>
          <w:rFonts w:ascii="仿宋" w:eastAsia="仿宋" w:hAnsi="仿宋"/>
          <w:color w:val="000000"/>
          <w:sz w:val="24"/>
          <w:u w:val="single"/>
        </w:rPr>
        <w:t>签名</w:t>
      </w:r>
      <w:r>
        <w:rPr>
          <w:rFonts w:ascii="仿宋" w:eastAsia="仿宋" w:hAnsi="仿宋" w:hint="eastAsia"/>
          <w:color w:val="000000"/>
          <w:sz w:val="24"/>
          <w:u w:val="single"/>
        </w:rPr>
        <w:t xml:space="preserve">）    </w:t>
      </w:r>
    </w:p>
    <w:p w14:paraId="30532647" w14:textId="77777777" w:rsidR="00347CED" w:rsidRDefault="00000000">
      <w:pPr>
        <w:tabs>
          <w:tab w:val="left" w:pos="4040"/>
        </w:tabs>
        <w:spacing w:line="360" w:lineRule="auto"/>
        <w:rPr>
          <w:rFonts w:ascii="仿宋" w:eastAsia="仿宋" w:hAnsi="仿宋" w:cs="仿宋" w:hint="eastAsia"/>
          <w:sz w:val="28"/>
          <w:szCs w:val="28"/>
        </w:rPr>
      </w:pPr>
      <w:r>
        <w:rPr>
          <w:rFonts w:ascii="仿宋" w:eastAsia="仿宋" w:hAnsi="仿宋" w:hint="eastAsia"/>
          <w:color w:val="000000"/>
          <w:sz w:val="28"/>
          <w:szCs w:val="28"/>
        </w:rPr>
        <w:t xml:space="preserve">                                                 </w:t>
      </w:r>
      <w:r>
        <w:rPr>
          <w:rFonts w:ascii="仿宋" w:eastAsia="仿宋" w:hAnsi="仿宋" w:hint="eastAsia"/>
          <w:color w:val="000000"/>
          <w:sz w:val="24"/>
        </w:rPr>
        <w:t xml:space="preserve">年  </w:t>
      </w:r>
      <w:r>
        <w:rPr>
          <w:rFonts w:ascii="仿宋" w:eastAsia="仿宋" w:hAnsi="仿宋"/>
          <w:color w:val="000000"/>
          <w:sz w:val="24"/>
        </w:rPr>
        <w:t xml:space="preserve">  </w:t>
      </w:r>
      <w:r>
        <w:rPr>
          <w:rFonts w:ascii="仿宋" w:eastAsia="仿宋" w:hAnsi="仿宋" w:hint="eastAsia"/>
          <w:color w:val="000000"/>
          <w:sz w:val="24"/>
        </w:rPr>
        <w:t xml:space="preserve"> 月    日</w:t>
      </w:r>
      <w:r>
        <w:rPr>
          <w:rFonts w:ascii="仿宋" w:eastAsia="仿宋" w:hAnsi="仿宋" w:cs="仿宋" w:hint="eastAsia"/>
          <w:b/>
          <w:bCs/>
          <w:sz w:val="28"/>
          <w:szCs w:val="28"/>
        </w:rPr>
        <w:br w:type="page"/>
      </w:r>
      <w:bookmarkStart w:id="60" w:name="_Toc28424"/>
      <w:bookmarkStart w:id="61" w:name="_Toc18271"/>
      <w:bookmarkStart w:id="62" w:name="_Toc8631"/>
      <w:r>
        <w:rPr>
          <w:rFonts w:ascii="仿宋" w:eastAsia="仿宋" w:hAnsi="仿宋" w:cs="仿宋" w:hint="eastAsia"/>
          <w:b/>
          <w:bCs/>
          <w:sz w:val="28"/>
          <w:szCs w:val="28"/>
        </w:rPr>
        <w:lastRenderedPageBreak/>
        <w:t xml:space="preserve">           </w:t>
      </w:r>
      <w:r>
        <w:rPr>
          <w:rFonts w:ascii="仿宋" w:eastAsia="仿宋" w:hAnsi="仿宋" w:cs="仿宋" w:hint="eastAsia"/>
          <w:sz w:val="28"/>
          <w:szCs w:val="28"/>
        </w:rPr>
        <w:t xml:space="preserve">       </w:t>
      </w:r>
      <w:r>
        <w:rPr>
          <w:rFonts w:ascii="仿宋" w:eastAsia="仿宋" w:hAnsi="仿宋" w:cs="仿宋" w:hint="eastAsia"/>
          <w:b/>
          <w:bCs/>
          <w:sz w:val="28"/>
          <w:szCs w:val="28"/>
        </w:rPr>
        <w:t xml:space="preserve">   六、其他资格审查资料</w:t>
      </w:r>
      <w:bookmarkEnd w:id="60"/>
      <w:bookmarkEnd w:id="61"/>
      <w:bookmarkEnd w:id="62"/>
      <w:r>
        <w:rPr>
          <w:rFonts w:ascii="仿宋" w:eastAsia="仿宋" w:hAnsi="仿宋" w:cs="仿宋" w:hint="eastAsia"/>
          <w:b/>
          <w:bCs/>
          <w:sz w:val="28"/>
          <w:szCs w:val="28"/>
        </w:rPr>
        <w:t>（如有）</w:t>
      </w:r>
    </w:p>
    <w:p w14:paraId="00F044D1" w14:textId="77777777" w:rsidR="00347CED" w:rsidRDefault="00347CED">
      <w:pPr>
        <w:rPr>
          <w:rFonts w:ascii="仿宋" w:eastAsia="仿宋" w:hAnsi="仿宋" w:cs="仿宋" w:hint="eastAsia"/>
          <w:sz w:val="28"/>
          <w:szCs w:val="28"/>
          <w:u w:val="single"/>
        </w:rPr>
      </w:pPr>
    </w:p>
    <w:p w14:paraId="1C8CC34B" w14:textId="77777777" w:rsidR="00347CED" w:rsidRDefault="00347CED">
      <w:pPr>
        <w:spacing w:line="660" w:lineRule="exact"/>
        <w:ind w:firstLineChars="200" w:firstLine="562"/>
        <w:jc w:val="left"/>
        <w:outlineLvl w:val="0"/>
        <w:rPr>
          <w:rFonts w:ascii="仿宋" w:eastAsia="仿宋" w:hAnsi="仿宋" w:cs="仿宋" w:hint="eastAsia"/>
          <w:b/>
          <w:bCs/>
          <w:sz w:val="28"/>
          <w:szCs w:val="28"/>
        </w:rPr>
      </w:pPr>
    </w:p>
    <w:p w14:paraId="5F2CE505" w14:textId="77777777" w:rsidR="00347CED" w:rsidRDefault="00000000">
      <w:pPr>
        <w:spacing w:line="660" w:lineRule="exact"/>
        <w:ind w:firstLineChars="200" w:firstLine="562"/>
        <w:jc w:val="left"/>
        <w:outlineLvl w:val="0"/>
        <w:rPr>
          <w:rFonts w:ascii="仿宋" w:eastAsia="仿宋" w:hAnsi="仿宋" w:cs="仿宋" w:hint="eastAsia"/>
          <w:b/>
          <w:bCs/>
          <w:sz w:val="28"/>
          <w:szCs w:val="28"/>
        </w:rPr>
      </w:pPr>
      <w:r>
        <w:rPr>
          <w:rFonts w:ascii="仿宋" w:eastAsia="仿宋" w:hAnsi="仿宋" w:cs="仿宋" w:hint="eastAsia"/>
          <w:b/>
          <w:bCs/>
          <w:sz w:val="28"/>
          <w:szCs w:val="28"/>
        </w:rPr>
        <w:t>1.营业执照副本（全部内容）复印件；</w:t>
      </w:r>
    </w:p>
    <w:p w14:paraId="585ACED0" w14:textId="77777777" w:rsidR="00347CED" w:rsidRDefault="00000000">
      <w:pPr>
        <w:spacing w:line="660" w:lineRule="exact"/>
        <w:ind w:firstLineChars="200" w:firstLine="562"/>
        <w:jc w:val="left"/>
        <w:outlineLvl w:val="0"/>
        <w:rPr>
          <w:rFonts w:ascii="仿宋" w:eastAsia="仿宋" w:hAnsi="仿宋" w:cs="仿宋" w:hint="eastAsia"/>
          <w:b/>
          <w:bCs/>
          <w:sz w:val="28"/>
          <w:szCs w:val="28"/>
        </w:rPr>
      </w:pPr>
      <w:r>
        <w:rPr>
          <w:rFonts w:ascii="仿宋" w:eastAsia="仿宋" w:hAnsi="仿宋" w:cs="仿宋" w:hint="eastAsia"/>
          <w:b/>
          <w:bCs/>
          <w:sz w:val="28"/>
          <w:szCs w:val="28"/>
        </w:rPr>
        <w:t>2.企业资质证书副本（全部内容）复印件</w:t>
      </w:r>
    </w:p>
    <w:p w14:paraId="2EBCE990" w14:textId="77777777" w:rsidR="00347CED" w:rsidRDefault="00000000">
      <w:pPr>
        <w:spacing w:line="660" w:lineRule="exact"/>
        <w:ind w:firstLineChars="200" w:firstLine="562"/>
        <w:jc w:val="left"/>
        <w:outlineLvl w:val="0"/>
        <w:rPr>
          <w:rFonts w:ascii="仿宋" w:eastAsia="仿宋" w:hAnsi="仿宋" w:cs="仿宋" w:hint="eastAsia"/>
          <w:b/>
          <w:bCs/>
          <w:sz w:val="28"/>
          <w:szCs w:val="28"/>
        </w:rPr>
      </w:pPr>
      <w:r>
        <w:rPr>
          <w:rFonts w:ascii="仿宋" w:eastAsia="仿宋" w:hAnsi="仿宋" w:cs="仿宋" w:hint="eastAsia"/>
          <w:b/>
          <w:bCs/>
          <w:sz w:val="28"/>
          <w:szCs w:val="28"/>
        </w:rPr>
        <w:t>3.企业安全生产许可证（全部内容）复印件</w:t>
      </w:r>
    </w:p>
    <w:p w14:paraId="205917A6" w14:textId="77777777" w:rsidR="00347CED" w:rsidRDefault="00000000">
      <w:pPr>
        <w:spacing w:line="660" w:lineRule="exact"/>
        <w:ind w:firstLineChars="200" w:firstLine="562"/>
        <w:jc w:val="left"/>
        <w:outlineLvl w:val="0"/>
        <w:rPr>
          <w:rFonts w:ascii="仿宋" w:eastAsia="仿宋" w:hAnsi="仿宋" w:cs="仿宋" w:hint="eastAsia"/>
          <w:b/>
          <w:bCs/>
          <w:sz w:val="28"/>
          <w:szCs w:val="28"/>
        </w:rPr>
      </w:pPr>
      <w:r>
        <w:rPr>
          <w:rFonts w:ascii="仿宋" w:eastAsia="仿宋" w:hAnsi="仿宋" w:cs="仿宋" w:hint="eastAsia"/>
          <w:b/>
          <w:bCs/>
          <w:sz w:val="28"/>
          <w:szCs w:val="28"/>
        </w:rPr>
        <w:t>4.项目经理（建造师）注册证书（全部内容）、安全B证（全部内容）复印件；</w:t>
      </w:r>
    </w:p>
    <w:p w14:paraId="14ED0915" w14:textId="77777777" w:rsidR="00347CED" w:rsidRDefault="00000000">
      <w:pPr>
        <w:spacing w:line="660" w:lineRule="exact"/>
        <w:ind w:firstLineChars="200" w:firstLine="562"/>
        <w:jc w:val="left"/>
        <w:outlineLvl w:val="0"/>
        <w:rPr>
          <w:rFonts w:ascii="仿宋" w:eastAsia="仿宋" w:hAnsi="仿宋" w:cs="仿宋" w:hint="eastAsia"/>
          <w:b/>
          <w:bCs/>
          <w:sz w:val="28"/>
          <w:szCs w:val="28"/>
        </w:rPr>
      </w:pPr>
      <w:r>
        <w:rPr>
          <w:rFonts w:ascii="仿宋" w:eastAsia="仿宋" w:hAnsi="仿宋" w:cs="仿宋" w:hint="eastAsia"/>
          <w:b/>
          <w:bCs/>
          <w:sz w:val="28"/>
          <w:szCs w:val="28"/>
        </w:rPr>
        <w:t>5.其他相关资料（如有）。</w:t>
      </w:r>
    </w:p>
    <w:p w14:paraId="648232EF" w14:textId="77777777" w:rsidR="00347CED" w:rsidRDefault="00347CED">
      <w:pPr>
        <w:rPr>
          <w:u w:val="single"/>
        </w:rPr>
      </w:pPr>
    </w:p>
    <w:p w14:paraId="71E8DF86" w14:textId="77777777" w:rsidR="00347CED" w:rsidRDefault="00347CED">
      <w:pPr>
        <w:rPr>
          <w:u w:val="single"/>
        </w:rPr>
      </w:pPr>
    </w:p>
    <w:p w14:paraId="0DD41CAE" w14:textId="77777777" w:rsidR="00347CED" w:rsidRDefault="00347CED">
      <w:pPr>
        <w:rPr>
          <w:u w:val="single"/>
        </w:rPr>
      </w:pPr>
    </w:p>
    <w:p w14:paraId="1D5D0293" w14:textId="77777777" w:rsidR="00347CED" w:rsidRDefault="00347CED">
      <w:pPr>
        <w:rPr>
          <w:u w:val="single"/>
        </w:rPr>
      </w:pPr>
    </w:p>
    <w:p w14:paraId="14388032" w14:textId="77777777" w:rsidR="00347CED" w:rsidRDefault="00347CED">
      <w:pPr>
        <w:rPr>
          <w:u w:val="single"/>
        </w:rPr>
      </w:pPr>
    </w:p>
    <w:p w14:paraId="569AB9E2" w14:textId="77777777" w:rsidR="00347CED" w:rsidRDefault="00347CED">
      <w:pPr>
        <w:rPr>
          <w:u w:val="single"/>
        </w:rPr>
      </w:pPr>
    </w:p>
    <w:p w14:paraId="08D9E407" w14:textId="77777777" w:rsidR="00347CED" w:rsidRDefault="00347CED">
      <w:pPr>
        <w:rPr>
          <w:u w:val="single"/>
        </w:rPr>
      </w:pPr>
    </w:p>
    <w:p w14:paraId="2A0D9A9D" w14:textId="77777777" w:rsidR="00347CED" w:rsidRDefault="00347CED">
      <w:pPr>
        <w:rPr>
          <w:u w:val="single"/>
        </w:rPr>
      </w:pPr>
    </w:p>
    <w:p w14:paraId="66F14A1B" w14:textId="77777777" w:rsidR="00347CED" w:rsidRDefault="00000000">
      <w:pPr>
        <w:spacing w:line="660" w:lineRule="exact"/>
        <w:ind w:firstLineChars="200" w:firstLine="562"/>
        <w:jc w:val="left"/>
        <w:outlineLvl w:val="0"/>
        <w:rPr>
          <w:rFonts w:ascii="仿宋" w:eastAsia="仿宋" w:hAnsi="仿宋" w:cs="仿宋" w:hint="eastAsia"/>
          <w:b/>
          <w:bCs/>
          <w:sz w:val="28"/>
          <w:szCs w:val="28"/>
        </w:rPr>
      </w:pPr>
      <w:r>
        <w:rPr>
          <w:rFonts w:ascii="仿宋" w:eastAsia="仿宋" w:hAnsi="仿宋" w:cs="仿宋" w:hint="eastAsia"/>
          <w:b/>
          <w:bCs/>
          <w:sz w:val="28"/>
          <w:szCs w:val="28"/>
        </w:rPr>
        <w:t>注：1.以上复印件均须加盖单位公章</w:t>
      </w:r>
    </w:p>
    <w:p w14:paraId="51B4DC2D" w14:textId="77777777" w:rsidR="00347CED" w:rsidRDefault="00000000">
      <w:pPr>
        <w:spacing w:line="660" w:lineRule="exact"/>
        <w:ind w:firstLineChars="400" w:firstLine="1124"/>
        <w:jc w:val="left"/>
        <w:outlineLvl w:val="0"/>
        <w:rPr>
          <w:rFonts w:ascii="仿宋" w:eastAsia="仿宋" w:hAnsi="仿宋" w:cs="仿宋" w:hint="eastAsia"/>
          <w:b/>
          <w:bCs/>
          <w:sz w:val="28"/>
          <w:szCs w:val="28"/>
        </w:rPr>
      </w:pPr>
      <w:r>
        <w:rPr>
          <w:rFonts w:ascii="仿宋" w:eastAsia="仿宋" w:hAnsi="仿宋" w:cs="仿宋" w:hint="eastAsia"/>
          <w:b/>
          <w:bCs/>
          <w:sz w:val="28"/>
          <w:szCs w:val="28"/>
        </w:rPr>
        <w:t>2.绿化企业可不提供企业安全生产许可证</w:t>
      </w:r>
    </w:p>
    <w:p w14:paraId="226F998B" w14:textId="77777777" w:rsidR="00347CED" w:rsidRDefault="00347CED">
      <w:pPr>
        <w:rPr>
          <w:u w:val="single"/>
        </w:rPr>
      </w:pPr>
    </w:p>
    <w:p w14:paraId="2E623241" w14:textId="77777777" w:rsidR="00347CED" w:rsidRDefault="00347CED">
      <w:pPr>
        <w:rPr>
          <w:u w:val="single"/>
        </w:rPr>
      </w:pPr>
    </w:p>
    <w:p w14:paraId="082EA967" w14:textId="77777777" w:rsidR="00347CED" w:rsidRDefault="00347CED"/>
    <w:sectPr w:rsidR="00347CED">
      <w:headerReference w:type="default" r:id="rId9"/>
      <w:footerReference w:type="even" r:id="rId10"/>
      <w:footerReference w:type="default" r:id="rId11"/>
      <w:footerReference w:type="first" r:id="rId12"/>
      <w:pgSz w:w="11907" w:h="16840"/>
      <w:pgMar w:top="1440" w:right="1293" w:bottom="1440" w:left="1293" w:header="851" w:footer="1043"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FFD20" w14:textId="77777777" w:rsidR="00C1484D" w:rsidRDefault="00C1484D">
      <w:r>
        <w:separator/>
      </w:r>
    </w:p>
  </w:endnote>
  <w:endnote w:type="continuationSeparator" w:id="0">
    <w:p w14:paraId="6C0B2930" w14:textId="77777777" w:rsidR="00C1484D" w:rsidRDefault="00C1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57523" w14:textId="77777777" w:rsidR="00347CED" w:rsidRDefault="00000000">
    <w:pPr>
      <w:pStyle w:val="a9"/>
    </w:pPr>
    <w:r>
      <w:rPr>
        <w:noProof/>
      </w:rPr>
      <mc:AlternateContent>
        <mc:Choice Requires="wps">
          <w:drawing>
            <wp:anchor distT="0" distB="0" distL="114300" distR="114300" simplePos="0" relativeHeight="251661312" behindDoc="0" locked="0" layoutInCell="1" allowOverlap="1" wp14:anchorId="69679D80" wp14:editId="4712386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261210CE" w14:textId="77777777" w:rsidR="00347CED" w:rsidRDefault="00000000">
                          <w:pPr>
                            <w:pStyle w:val="a9"/>
                          </w:pPr>
                          <w:r>
                            <w:fldChar w:fldCharType="begin"/>
                          </w:r>
                          <w:r>
                            <w:instrText xml:space="preserve"> PAGE  \* MERGEFORMAT </w:instrText>
                          </w:r>
                          <w:r>
                            <w:fldChar w:fldCharType="separate"/>
                          </w:r>
                          <w:r>
                            <w:t>12</w:t>
                          </w:r>
                          <w:r>
                            <w:fldChar w:fldCharType="end"/>
                          </w:r>
                        </w:p>
                      </w:txbxContent>
                    </wps:txbx>
                    <wps:bodyPr wrap="none" lIns="0" tIns="0" rIns="0" bIns="0">
                      <a:spAutoFit/>
                    </wps:bodyPr>
                  </wps:wsp>
                </a:graphicData>
              </a:graphic>
            </wp:anchor>
          </w:drawing>
        </mc:Choice>
        <mc:Fallback>
          <w:pict>
            <v:shapetype w14:anchorId="69679D80" id="_x0000_t202" coordsize="21600,21600" o:spt="202" path="m,l,21600r21600,l21600,xe">
              <v:stroke joinstyle="miter"/>
              <v:path gradientshapeok="t" o:connecttype="rect"/>
            </v:shapetype>
            <v:shape id="文本框 1" o:spid="_x0000_s1026"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" filled="f" stroked="f">
              <v:textbox style="mso-fit-shape-to-text:t" inset="0,0,0,0">
                <w:txbxContent>
                  <w:p w14:paraId="261210CE" w14:textId="77777777" w:rsidR="00347CED" w:rsidRDefault="00000000">
                    <w:pPr>
                      <w:pStyle w:val="a9"/>
                    </w:pPr>
                    <w:r>
                      <w:fldChar w:fldCharType="begin"/>
                    </w:r>
                    <w:r>
                      <w:instrText xml:space="preserve"> PAGE  \* MERGEFORMAT </w:instrText>
                    </w:r>
                    <w:r>
                      <w:fldChar w:fldCharType="separate"/>
                    </w:r>
                    <w:r>
                      <w:t>12</w:t>
                    </w:r>
                    <w:r>
                      <w:fldChar w:fldCharType="end"/>
                    </w:r>
                  </w:p>
                </w:txbxContent>
              </v:textbox>
              <w10:wrap anchorx="margin"/>
            </v:shape>
          </w:pict>
        </mc:Fallback>
      </mc:AlternateContent>
    </w:r>
  </w:p>
  <w:p w14:paraId="7F7B6ACC" w14:textId="77777777" w:rsidR="00347CED" w:rsidRDefault="00347CED">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4AB27" w14:textId="77777777" w:rsidR="00347CED" w:rsidRDefault="00000000">
    <w:pPr>
      <w:pStyle w:val="a9"/>
      <w:framePr w:wrap="around" w:vAnchor="text" w:hAnchor="margin" w:xAlign="right" w:yAlign="top"/>
      <w:ind w:firstLine="360"/>
      <w:rPr>
        <w:rStyle w:val="ad"/>
      </w:rPr>
    </w:pPr>
    <w:r>
      <w:fldChar w:fldCharType="begin"/>
    </w:r>
    <w:r>
      <w:rPr>
        <w:rStyle w:val="ad"/>
      </w:rPr>
      <w:instrText xml:space="preserve">PAGE  </w:instrText>
    </w:r>
    <w:r>
      <w:fldChar w:fldCharType="end"/>
    </w:r>
  </w:p>
  <w:p w14:paraId="2166F041" w14:textId="77777777" w:rsidR="00347CED" w:rsidRDefault="00347CED">
    <w:pPr>
      <w:pStyle w:val="a9"/>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D9DDB" w14:textId="77777777" w:rsidR="00347CED" w:rsidRDefault="00000000">
    <w:pPr>
      <w:pStyle w:val="a9"/>
      <w:ind w:right="630" w:firstLine="360"/>
      <w:jc w:val="right"/>
    </w:pPr>
    <w:r>
      <w:rPr>
        <w:noProof/>
      </w:rPr>
      <mc:AlternateContent>
        <mc:Choice Requires="wps">
          <w:drawing>
            <wp:anchor distT="0" distB="0" distL="114300" distR="114300" simplePos="0" relativeHeight="251659264" behindDoc="0" locked="0" layoutInCell="1" allowOverlap="1" wp14:anchorId="2109A4E7" wp14:editId="0A07E639">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1F2C5F7B" w14:textId="77777777" w:rsidR="00347CED" w:rsidRDefault="00000000">
                          <w:pPr>
                            <w:pStyle w:val="a9"/>
                            <w:rPr>
                              <w:rStyle w:val="ad"/>
                            </w:rPr>
                          </w:pPr>
                          <w:r>
                            <w:fldChar w:fldCharType="begin"/>
                          </w:r>
                          <w:r>
                            <w:rPr>
                              <w:rStyle w:val="ad"/>
                            </w:rPr>
                            <w:instrText xml:space="preserve">PAGE  </w:instrText>
                          </w:r>
                          <w:r>
                            <w:fldChar w:fldCharType="separate"/>
                          </w:r>
                          <w:r>
                            <w:rPr>
                              <w:rStyle w:val="ad"/>
                            </w:rPr>
                            <w:t>3</w:t>
                          </w:r>
                          <w:r>
                            <w:fldChar w:fldCharType="end"/>
                          </w:r>
                        </w:p>
                      </w:txbxContent>
                    </wps:txbx>
                    <wps:bodyPr wrap="none" lIns="0" tIns="0" rIns="0" bIns="0">
                      <a:spAutoFit/>
                    </wps:bodyPr>
                  </wps:wsp>
                </a:graphicData>
              </a:graphic>
            </wp:anchor>
          </w:drawing>
        </mc:Choice>
        <mc:Fallback>
          <w:pict>
            <v:shapetype w14:anchorId="2109A4E7" id="_x0000_t202" coordsize="21600,21600" o:spt="202" path="m,l,21600r21600,l21600,xe">
              <v:stroke joinstyle="miter"/>
              <v:path gradientshapeok="t" o:connecttype="rect"/>
            </v:shapetype>
            <v:shape id="文本框 3"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" filled="f" stroked="f" strokeweight="1.25pt">
              <v:textbox style="mso-fit-shape-to-text:t" inset="0,0,0,0">
                <w:txbxContent>
                  <w:p w14:paraId="1F2C5F7B" w14:textId="77777777" w:rsidR="00347CED" w:rsidRDefault="00000000">
                    <w:pPr>
                      <w:pStyle w:val="a9"/>
                      <w:rPr>
                        <w:rStyle w:val="ad"/>
                      </w:rPr>
                    </w:pPr>
                    <w:r>
                      <w:fldChar w:fldCharType="begin"/>
                    </w:r>
                    <w:r>
                      <w:rPr>
                        <w:rStyle w:val="ad"/>
                      </w:rPr>
                      <w:instrText xml:space="preserve">PAGE  </w:instrText>
                    </w:r>
                    <w:r>
                      <w:fldChar w:fldCharType="separate"/>
                    </w:r>
                    <w:r>
                      <w:rPr>
                        <w:rStyle w:val="ad"/>
                      </w:rPr>
                      <w:t>3</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B9033" w14:textId="77777777" w:rsidR="00347CED" w:rsidRDefault="00000000">
    <w:pPr>
      <w:pStyle w:val="a9"/>
      <w:ind w:firstLine="360"/>
    </w:pPr>
    <w:r>
      <w:rPr>
        <w:noProof/>
      </w:rPr>
      <mc:AlternateContent>
        <mc:Choice Requires="wps">
          <w:drawing>
            <wp:anchor distT="0" distB="0" distL="114300" distR="114300" simplePos="0" relativeHeight="251660288" behindDoc="0" locked="0" layoutInCell="1" allowOverlap="1" wp14:anchorId="6C17C3F0" wp14:editId="66C4C6F8">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358C97D9" w14:textId="77777777" w:rsidR="00347CED" w:rsidRDefault="00000000">
                          <w:pPr>
                            <w:pStyle w:val="a9"/>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type w14:anchorId="6C17C3F0" id="_x0000_t202" coordsize="21600,21600" o:spt="202" path="m,l,21600r21600,l21600,xe">
              <v:stroke joinstyle="miter"/>
              <v:path gradientshapeok="t" o:connecttype="rect"/>
            </v:shapetype>
            <v:shape id="文本框 2" o:spid="_x0000_s1028"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" filled="f" stroked="f" strokeweight="1.25pt">
              <v:textbox style="mso-fit-shape-to-text:t" inset="0,0,0,0">
                <w:txbxContent>
                  <w:p w14:paraId="358C97D9" w14:textId="77777777" w:rsidR="00347CED" w:rsidRDefault="00000000">
                    <w:pPr>
                      <w:pStyle w:val="a9"/>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D9344" w14:textId="77777777" w:rsidR="00C1484D" w:rsidRDefault="00C1484D">
      <w:r>
        <w:separator/>
      </w:r>
    </w:p>
  </w:footnote>
  <w:footnote w:type="continuationSeparator" w:id="0">
    <w:p w14:paraId="442835F6" w14:textId="77777777" w:rsidR="00C1484D" w:rsidRDefault="00C148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DD7BE" w14:textId="77777777" w:rsidR="00347CED" w:rsidRDefault="00347CED">
    <w:pPr>
      <w:pStyle w:val="aa"/>
      <w:ind w:firstLine="36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AD8B89"/>
    <w:multiLevelType w:val="singleLevel"/>
    <w:tmpl w:val="83AD8B89"/>
    <w:lvl w:ilvl="0">
      <w:start w:val="1"/>
      <w:numFmt w:val="chineseCounting"/>
      <w:suff w:val="nothing"/>
      <w:lvlText w:val="%1、"/>
      <w:lvlJc w:val="left"/>
      <w:rPr>
        <w:rFonts w:hint="eastAsia"/>
      </w:rPr>
    </w:lvl>
  </w:abstractNum>
  <w:abstractNum w:abstractNumId="1" w15:restartNumberingAfterBreak="0">
    <w:nsid w:val="C117A422"/>
    <w:multiLevelType w:val="singleLevel"/>
    <w:tmpl w:val="C117A422"/>
    <w:lvl w:ilvl="0">
      <w:start w:val="1"/>
      <w:numFmt w:val="decimal"/>
      <w:suff w:val="nothing"/>
      <w:lvlText w:val="%1、"/>
      <w:lvlJc w:val="left"/>
    </w:lvl>
  </w:abstractNum>
  <w:abstractNum w:abstractNumId="2" w15:restartNumberingAfterBreak="0">
    <w:nsid w:val="F772B566"/>
    <w:multiLevelType w:val="singleLevel"/>
    <w:tmpl w:val="F772B566"/>
    <w:lvl w:ilvl="0">
      <w:start w:val="2"/>
      <w:numFmt w:val="decimal"/>
      <w:suff w:val="nothing"/>
      <w:lvlText w:val="%1、"/>
      <w:lvlJc w:val="left"/>
    </w:lvl>
  </w:abstractNum>
  <w:num w:numId="1" w16cid:durableId="1793553476">
    <w:abstractNumId w:val="2"/>
  </w:num>
  <w:num w:numId="2" w16cid:durableId="1430925201">
    <w:abstractNumId w:val="0"/>
  </w:num>
  <w:num w:numId="3" w16cid:durableId="1756826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GM3M2U0ZTRlY2ExNzYyMWQwY2ZkMGQ5YjBlZjk1M2EifQ=="/>
  </w:docVars>
  <w:rsids>
    <w:rsidRoot w:val="0078201D"/>
    <w:rsid w:val="000132F6"/>
    <w:rsid w:val="00093BCF"/>
    <w:rsid w:val="000B4F03"/>
    <w:rsid w:val="000B6791"/>
    <w:rsid w:val="000D2978"/>
    <w:rsid w:val="000D2AED"/>
    <w:rsid w:val="00105CCC"/>
    <w:rsid w:val="00143E5C"/>
    <w:rsid w:val="00152E90"/>
    <w:rsid w:val="00156453"/>
    <w:rsid w:val="00170B73"/>
    <w:rsid w:val="0017252F"/>
    <w:rsid w:val="001A33BF"/>
    <w:rsid w:val="001B3E15"/>
    <w:rsid w:val="001B65BF"/>
    <w:rsid w:val="001D1116"/>
    <w:rsid w:val="001D5FC8"/>
    <w:rsid w:val="001F535E"/>
    <w:rsid w:val="002636D9"/>
    <w:rsid w:val="002B5215"/>
    <w:rsid w:val="002C1393"/>
    <w:rsid w:val="00302E0B"/>
    <w:rsid w:val="00303048"/>
    <w:rsid w:val="00311131"/>
    <w:rsid w:val="003158B9"/>
    <w:rsid w:val="00347CED"/>
    <w:rsid w:val="003667F4"/>
    <w:rsid w:val="003902C3"/>
    <w:rsid w:val="003A1790"/>
    <w:rsid w:val="003C5B4D"/>
    <w:rsid w:val="003C60D6"/>
    <w:rsid w:val="0040440F"/>
    <w:rsid w:val="00413A1B"/>
    <w:rsid w:val="00425E7A"/>
    <w:rsid w:val="0043663B"/>
    <w:rsid w:val="0048388B"/>
    <w:rsid w:val="004B402C"/>
    <w:rsid w:val="004C3C64"/>
    <w:rsid w:val="004C4AD8"/>
    <w:rsid w:val="004E6FEE"/>
    <w:rsid w:val="005072C7"/>
    <w:rsid w:val="00520895"/>
    <w:rsid w:val="00576E3B"/>
    <w:rsid w:val="00585025"/>
    <w:rsid w:val="005B3B38"/>
    <w:rsid w:val="00616EF3"/>
    <w:rsid w:val="00623F98"/>
    <w:rsid w:val="00642032"/>
    <w:rsid w:val="00643FA4"/>
    <w:rsid w:val="0065357C"/>
    <w:rsid w:val="00680257"/>
    <w:rsid w:val="0068447E"/>
    <w:rsid w:val="00722F26"/>
    <w:rsid w:val="007426E3"/>
    <w:rsid w:val="00755754"/>
    <w:rsid w:val="0078201D"/>
    <w:rsid w:val="00797886"/>
    <w:rsid w:val="00854230"/>
    <w:rsid w:val="008548BC"/>
    <w:rsid w:val="00862E13"/>
    <w:rsid w:val="00866283"/>
    <w:rsid w:val="0087302B"/>
    <w:rsid w:val="0089619B"/>
    <w:rsid w:val="008B1B22"/>
    <w:rsid w:val="008C7D5B"/>
    <w:rsid w:val="008D4E6C"/>
    <w:rsid w:val="00932413"/>
    <w:rsid w:val="00965839"/>
    <w:rsid w:val="0096597D"/>
    <w:rsid w:val="00976E84"/>
    <w:rsid w:val="00996780"/>
    <w:rsid w:val="009C38BD"/>
    <w:rsid w:val="009F0EF3"/>
    <w:rsid w:val="009F0F1E"/>
    <w:rsid w:val="009F4811"/>
    <w:rsid w:val="00A02C2B"/>
    <w:rsid w:val="00A12594"/>
    <w:rsid w:val="00A2348B"/>
    <w:rsid w:val="00A27B01"/>
    <w:rsid w:val="00A544C2"/>
    <w:rsid w:val="00A911BB"/>
    <w:rsid w:val="00AC2287"/>
    <w:rsid w:val="00AD2DF2"/>
    <w:rsid w:val="00B023B1"/>
    <w:rsid w:val="00B64A6E"/>
    <w:rsid w:val="00C1484D"/>
    <w:rsid w:val="00C1525D"/>
    <w:rsid w:val="00C25730"/>
    <w:rsid w:val="00C32F14"/>
    <w:rsid w:val="00C50C4D"/>
    <w:rsid w:val="00C5327D"/>
    <w:rsid w:val="00C5463B"/>
    <w:rsid w:val="00C76144"/>
    <w:rsid w:val="00CA6FB4"/>
    <w:rsid w:val="00CF1CFF"/>
    <w:rsid w:val="00CF5A22"/>
    <w:rsid w:val="00D02B14"/>
    <w:rsid w:val="00D425AE"/>
    <w:rsid w:val="00D43642"/>
    <w:rsid w:val="00D767D4"/>
    <w:rsid w:val="00DC2AA4"/>
    <w:rsid w:val="00DD0DB8"/>
    <w:rsid w:val="00DE4073"/>
    <w:rsid w:val="00E00A9E"/>
    <w:rsid w:val="00E03275"/>
    <w:rsid w:val="00E469BD"/>
    <w:rsid w:val="00E8110D"/>
    <w:rsid w:val="00E85482"/>
    <w:rsid w:val="00E95E8B"/>
    <w:rsid w:val="00EF18D0"/>
    <w:rsid w:val="00F1512A"/>
    <w:rsid w:val="00F63281"/>
    <w:rsid w:val="00F75B95"/>
    <w:rsid w:val="00F86E4C"/>
    <w:rsid w:val="00F87746"/>
    <w:rsid w:val="00FC78AC"/>
    <w:rsid w:val="00FD2FC1"/>
    <w:rsid w:val="00FD4FD5"/>
    <w:rsid w:val="00FF1AA6"/>
    <w:rsid w:val="00FF6599"/>
    <w:rsid w:val="00FF676B"/>
    <w:rsid w:val="01175604"/>
    <w:rsid w:val="016910F9"/>
    <w:rsid w:val="02460EB6"/>
    <w:rsid w:val="055973E9"/>
    <w:rsid w:val="05742C40"/>
    <w:rsid w:val="08031F33"/>
    <w:rsid w:val="09EF276F"/>
    <w:rsid w:val="0A641E6C"/>
    <w:rsid w:val="0AF85654"/>
    <w:rsid w:val="0C230E02"/>
    <w:rsid w:val="0CB64BF0"/>
    <w:rsid w:val="0D7146E3"/>
    <w:rsid w:val="10312B56"/>
    <w:rsid w:val="10CC63D9"/>
    <w:rsid w:val="118934C7"/>
    <w:rsid w:val="14727236"/>
    <w:rsid w:val="14904B4F"/>
    <w:rsid w:val="149F4D92"/>
    <w:rsid w:val="15564850"/>
    <w:rsid w:val="15DB17AC"/>
    <w:rsid w:val="16027CCE"/>
    <w:rsid w:val="1831447E"/>
    <w:rsid w:val="192B3098"/>
    <w:rsid w:val="1B9A62B3"/>
    <w:rsid w:val="1C657A2B"/>
    <w:rsid w:val="1CFD4B01"/>
    <w:rsid w:val="1FB43DE7"/>
    <w:rsid w:val="21061F77"/>
    <w:rsid w:val="22687164"/>
    <w:rsid w:val="25B40BAE"/>
    <w:rsid w:val="26DB60FD"/>
    <w:rsid w:val="26F07FF2"/>
    <w:rsid w:val="2BD670C4"/>
    <w:rsid w:val="2CD31625"/>
    <w:rsid w:val="2CE807FA"/>
    <w:rsid w:val="2E321727"/>
    <w:rsid w:val="2EF073A5"/>
    <w:rsid w:val="314C143D"/>
    <w:rsid w:val="38FE51B6"/>
    <w:rsid w:val="3F6F2279"/>
    <w:rsid w:val="404638E6"/>
    <w:rsid w:val="4076724B"/>
    <w:rsid w:val="4232291A"/>
    <w:rsid w:val="430B1732"/>
    <w:rsid w:val="442E38B9"/>
    <w:rsid w:val="448E6105"/>
    <w:rsid w:val="454A3668"/>
    <w:rsid w:val="46FF00A1"/>
    <w:rsid w:val="472C1E9E"/>
    <w:rsid w:val="50D853FE"/>
    <w:rsid w:val="516577E9"/>
    <w:rsid w:val="51A163A7"/>
    <w:rsid w:val="53311F36"/>
    <w:rsid w:val="54B80A45"/>
    <w:rsid w:val="55B60008"/>
    <w:rsid w:val="56A05EC4"/>
    <w:rsid w:val="57851447"/>
    <w:rsid w:val="580E15DF"/>
    <w:rsid w:val="581D1822"/>
    <w:rsid w:val="585B234B"/>
    <w:rsid w:val="5BD75A3C"/>
    <w:rsid w:val="5C4754D7"/>
    <w:rsid w:val="5C834419"/>
    <w:rsid w:val="5D285184"/>
    <w:rsid w:val="5E2C59E6"/>
    <w:rsid w:val="5FCB2BBA"/>
    <w:rsid w:val="62F6350A"/>
    <w:rsid w:val="63545530"/>
    <w:rsid w:val="63A64C84"/>
    <w:rsid w:val="649015CE"/>
    <w:rsid w:val="66654569"/>
    <w:rsid w:val="679305D0"/>
    <w:rsid w:val="67C825C7"/>
    <w:rsid w:val="67E403EC"/>
    <w:rsid w:val="68225CAB"/>
    <w:rsid w:val="6A53227F"/>
    <w:rsid w:val="6B064398"/>
    <w:rsid w:val="6B5A64D5"/>
    <w:rsid w:val="6CD42C32"/>
    <w:rsid w:val="6D45732E"/>
    <w:rsid w:val="6EEB5D7F"/>
    <w:rsid w:val="6F4B2CC1"/>
    <w:rsid w:val="74131A72"/>
    <w:rsid w:val="74872254"/>
    <w:rsid w:val="779428D2"/>
    <w:rsid w:val="787B4378"/>
    <w:rsid w:val="7A552D30"/>
    <w:rsid w:val="7AEF1470"/>
    <w:rsid w:val="7F7C05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7CF199"/>
  <w15:docId w15:val="{56089DF3-8E9D-44F3-ADB6-DE66A4AD1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header" w:semiHidden="1" w:qFormat="1"/>
    <w:lsdException w:name="footer" w:qFormat="1"/>
    <w:lsdException w:name="caption" w:semiHidden="1" w:unhideWhenUsed="1" w:qFormat="1"/>
    <w:lsdException w:name="envelope return" w:uiPriority="99" w:unhideWhenUsed="1"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w:semiHidden="1" w:uiPriority="99" w:qFormat="1"/>
    <w:lsdException w:name="Body Text First Indent 2" w:uiPriority="99" w:unhideWhenUsed="1"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pPr>
      <w:widowControl w:val="0"/>
      <w:jc w:val="both"/>
    </w:pPr>
    <w:rPr>
      <w:kern w:val="2"/>
      <w:sz w:val="21"/>
      <w:szCs w:val="24"/>
    </w:rPr>
  </w:style>
  <w:style w:type="paragraph" w:styleId="4">
    <w:name w:val="heading 4"/>
    <w:basedOn w:val="a"/>
    <w:next w:val="a"/>
    <w:autoRedefine/>
    <w:uiPriority w:val="9"/>
    <w:qFormat/>
    <w:pPr>
      <w:widowControl/>
      <w:spacing w:before="100" w:beforeAutospacing="1" w:after="100" w:afterAutospacing="1"/>
      <w:jc w:val="left"/>
      <w:outlineLvl w:val="3"/>
    </w:pPr>
    <w:rPr>
      <w:rFonts w:ascii="宋体" w:hAnsi="宋体"/>
      <w:color w:val="333333"/>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autoRedefine/>
    <w:uiPriority w:val="99"/>
    <w:unhideWhenUsed/>
    <w:qFormat/>
    <w:pPr>
      <w:ind w:firstLineChars="200" w:firstLine="420"/>
    </w:pPr>
  </w:style>
  <w:style w:type="paragraph" w:styleId="a3">
    <w:name w:val="Body Text Indent"/>
    <w:basedOn w:val="a"/>
    <w:next w:val="a4"/>
    <w:autoRedefine/>
    <w:qFormat/>
    <w:pPr>
      <w:spacing w:after="120"/>
      <w:ind w:leftChars="200" w:left="420"/>
    </w:pPr>
  </w:style>
  <w:style w:type="paragraph" w:styleId="a4">
    <w:name w:val="envelope return"/>
    <w:basedOn w:val="a"/>
    <w:autoRedefine/>
    <w:uiPriority w:val="99"/>
    <w:unhideWhenUsed/>
    <w:qFormat/>
    <w:pPr>
      <w:snapToGrid w:val="0"/>
    </w:pPr>
    <w:rPr>
      <w:rFonts w:ascii="Arial" w:hAnsi="Arial" w:hint="eastAsia"/>
    </w:rPr>
  </w:style>
  <w:style w:type="paragraph" w:styleId="a5">
    <w:name w:val="Body Text"/>
    <w:basedOn w:val="a"/>
    <w:next w:val="a6"/>
    <w:autoRedefine/>
    <w:qFormat/>
    <w:pPr>
      <w:spacing w:after="120"/>
    </w:pPr>
  </w:style>
  <w:style w:type="paragraph" w:styleId="a6">
    <w:name w:val="Body Text First Indent"/>
    <w:basedOn w:val="a5"/>
    <w:autoRedefine/>
    <w:uiPriority w:val="99"/>
    <w:semiHidden/>
    <w:qFormat/>
    <w:pPr>
      <w:ind w:firstLineChars="100" w:firstLine="420"/>
    </w:pPr>
    <w:rPr>
      <w:sz w:val="24"/>
    </w:rPr>
  </w:style>
  <w:style w:type="paragraph" w:styleId="a7">
    <w:name w:val="Balloon Text"/>
    <w:basedOn w:val="a"/>
    <w:link w:val="a8"/>
    <w:qFormat/>
    <w:rPr>
      <w:sz w:val="18"/>
      <w:szCs w:val="18"/>
    </w:rPr>
  </w:style>
  <w:style w:type="paragraph" w:styleId="a9">
    <w:name w:val="footer"/>
    <w:basedOn w:val="a"/>
    <w:autoRedefine/>
    <w:qFormat/>
    <w:pPr>
      <w:tabs>
        <w:tab w:val="center" w:pos="4153"/>
        <w:tab w:val="right" w:pos="8306"/>
      </w:tabs>
      <w:snapToGrid w:val="0"/>
      <w:jc w:val="left"/>
    </w:pPr>
    <w:rPr>
      <w:sz w:val="18"/>
      <w:szCs w:val="18"/>
    </w:rPr>
  </w:style>
  <w:style w:type="paragraph" w:styleId="aa">
    <w:name w:val="header"/>
    <w:basedOn w:val="a"/>
    <w:autoRedefine/>
    <w:semiHidden/>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qFormat/>
  </w:style>
  <w:style w:type="paragraph" w:styleId="ab">
    <w:name w:val="Normal (Web)"/>
    <w:basedOn w:val="a"/>
    <w:autoRedefine/>
    <w:uiPriority w:val="99"/>
    <w:qFormat/>
    <w:pPr>
      <w:spacing w:beforeAutospacing="1" w:afterAutospacing="1"/>
      <w:jc w:val="left"/>
    </w:pPr>
    <w:rPr>
      <w:kern w:val="0"/>
      <w:sz w:val="24"/>
    </w:rPr>
  </w:style>
  <w:style w:type="table" w:styleId="ac">
    <w:name w:val="Table Grid"/>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age number"/>
    <w:basedOn w:val="a0"/>
    <w:autoRedefine/>
    <w:qFormat/>
  </w:style>
  <w:style w:type="character" w:styleId="ae">
    <w:name w:val="Hyperlink"/>
    <w:basedOn w:val="a0"/>
    <w:autoRedefine/>
    <w:uiPriority w:val="99"/>
    <w:qFormat/>
    <w:rPr>
      <w:color w:val="0000FF"/>
      <w:sz w:val="24"/>
      <w:szCs w:val="24"/>
      <w:u w:val="none"/>
      <w:vertAlign w:val="baseline"/>
    </w:rPr>
  </w:style>
  <w:style w:type="paragraph" w:customStyle="1" w:styleId="1">
    <w:name w:val="正文1"/>
    <w:autoRedefine/>
    <w:qFormat/>
    <w:pPr>
      <w:widowControl w:val="0"/>
      <w:spacing w:line="360" w:lineRule="auto"/>
      <w:jc w:val="both"/>
    </w:pPr>
    <w:rPr>
      <w:rFonts w:ascii="宋体" w:hAnsi="宋体" w:cs="宋体"/>
      <w:sz w:val="21"/>
      <w:szCs w:val="21"/>
    </w:rPr>
  </w:style>
  <w:style w:type="paragraph" w:customStyle="1" w:styleId="6">
    <w:name w:val="6'"/>
    <w:basedOn w:val="a"/>
    <w:autoRedefine/>
    <w:qFormat/>
    <w:pPr>
      <w:autoSpaceDE w:val="0"/>
      <w:autoSpaceDN w:val="0"/>
      <w:adjustRightInd w:val="0"/>
      <w:snapToGrid w:val="0"/>
      <w:spacing w:line="320" w:lineRule="exact"/>
      <w:jc w:val="center"/>
      <w:textAlignment w:val="baseline"/>
    </w:pPr>
    <w:rPr>
      <w:spacing w:val="20"/>
      <w:kern w:val="28"/>
      <w:szCs w:val="20"/>
    </w:rPr>
  </w:style>
  <w:style w:type="paragraph" w:customStyle="1" w:styleId="WPSOffice1">
    <w:name w:val="WPSOffice手动目录 1"/>
    <w:autoRedefine/>
    <w:qFormat/>
  </w:style>
  <w:style w:type="character" w:customStyle="1" w:styleId="a8">
    <w:name w:val="批注框文本 字符"/>
    <w:basedOn w:val="a0"/>
    <w:link w:val="a7"/>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2d0f10f-c37d-4f78-853f-5c694ac9c337}"/>
        <w:category>
          <w:name w:val="常规"/>
          <w:gallery w:val="placeholder"/>
        </w:category>
        <w:types>
          <w:type w:val="bbPlcHdr"/>
        </w:types>
        <w:behaviors>
          <w:behavior w:val="content"/>
        </w:behaviors>
        <w:guid w:val="{D2D0F10F-C37D-4F78-853F-5C694AC9C337}"/>
      </w:docPartPr>
      <w:docPartBody>
        <w:p w:rsidR="00837F6F" w:rsidRDefault="00000000">
          <w:pPr>
            <w:rPr>
              <w:rFonts w:hint="eastAsia"/>
            </w:rPr>
          </w:pPr>
          <w:r>
            <w:rPr>
              <w:color w:val="808080"/>
            </w:rPr>
            <w:t>单击此处输入文字。</w:t>
          </w:r>
        </w:p>
      </w:docPartBody>
    </w:docPart>
    <w:docPart>
      <w:docPartPr>
        <w:name w:val="{65b72e77-3f3f-43cb-a84d-ba66be0a69b1}"/>
        <w:category>
          <w:name w:val="常规"/>
          <w:gallery w:val="placeholder"/>
        </w:category>
        <w:types>
          <w:type w:val="bbPlcHdr"/>
        </w:types>
        <w:behaviors>
          <w:behavior w:val="content"/>
        </w:behaviors>
        <w:guid w:val="{65B72E77-3F3F-43CB-A84D-BA66BE0A69B1}"/>
      </w:docPartPr>
      <w:docPartBody>
        <w:p w:rsidR="00837F6F" w:rsidRDefault="00000000">
          <w:pPr>
            <w:rPr>
              <w:rFonts w:hint="eastAsia"/>
            </w:rPr>
          </w:pPr>
          <w:r>
            <w:rPr>
              <w:color w:val="808080"/>
            </w:rPr>
            <w:t>单击此处输入文字。</w:t>
          </w:r>
        </w:p>
      </w:docPartBody>
    </w:docPart>
    <w:docPart>
      <w:docPartPr>
        <w:name w:val="{2fb1316e-d85b-49aa-8835-b101b2157ed9}"/>
        <w:category>
          <w:name w:val="常规"/>
          <w:gallery w:val="placeholder"/>
        </w:category>
        <w:types>
          <w:type w:val="bbPlcHdr"/>
        </w:types>
        <w:behaviors>
          <w:behavior w:val="content"/>
        </w:behaviors>
        <w:guid w:val="{2FB1316E-D85B-49AA-8835-B101B2157ED9}"/>
      </w:docPartPr>
      <w:docPartBody>
        <w:p w:rsidR="00837F6F" w:rsidRDefault="00000000">
          <w:pPr>
            <w:rPr>
              <w:rFonts w:hint="eastAsia"/>
            </w:rPr>
          </w:pPr>
          <w:r>
            <w:rPr>
              <w:color w:val="808080"/>
            </w:rPr>
            <w:t>单击此处输入文字。</w:t>
          </w:r>
        </w:p>
      </w:docPartBody>
    </w:docPart>
    <w:docPart>
      <w:docPartPr>
        <w:name w:val="{b8c099e7-c418-4eb2-a97b-8b7203e20ed2}"/>
        <w:category>
          <w:name w:val="常规"/>
          <w:gallery w:val="placeholder"/>
        </w:category>
        <w:types>
          <w:type w:val="bbPlcHdr"/>
        </w:types>
        <w:behaviors>
          <w:behavior w:val="content"/>
        </w:behaviors>
        <w:guid w:val="{B8C099E7-C418-4EB2-A97B-8B7203E20ED2}"/>
      </w:docPartPr>
      <w:docPartBody>
        <w:p w:rsidR="00837F6F" w:rsidRDefault="00000000">
          <w:pPr>
            <w:rPr>
              <w:rFonts w:hint="eastAsia"/>
            </w:rPr>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B07"/>
    <w:rsid w:val="000A2255"/>
    <w:rsid w:val="000B4F03"/>
    <w:rsid w:val="00127F27"/>
    <w:rsid w:val="00170B73"/>
    <w:rsid w:val="0017252F"/>
    <w:rsid w:val="001B2F19"/>
    <w:rsid w:val="001D5FC8"/>
    <w:rsid w:val="002A5F5D"/>
    <w:rsid w:val="00303048"/>
    <w:rsid w:val="00393FE1"/>
    <w:rsid w:val="00425E7A"/>
    <w:rsid w:val="004A0F19"/>
    <w:rsid w:val="004C3C64"/>
    <w:rsid w:val="00577297"/>
    <w:rsid w:val="005E7DF7"/>
    <w:rsid w:val="00640A50"/>
    <w:rsid w:val="0068447E"/>
    <w:rsid w:val="00722F26"/>
    <w:rsid w:val="00797886"/>
    <w:rsid w:val="007B44BE"/>
    <w:rsid w:val="00837F6F"/>
    <w:rsid w:val="008B31CF"/>
    <w:rsid w:val="00913C50"/>
    <w:rsid w:val="0096597D"/>
    <w:rsid w:val="00A544C2"/>
    <w:rsid w:val="00AC229F"/>
    <w:rsid w:val="00AC6E2E"/>
    <w:rsid w:val="00B023B1"/>
    <w:rsid w:val="00BB7133"/>
    <w:rsid w:val="00C5327D"/>
    <w:rsid w:val="00C5463B"/>
    <w:rsid w:val="00C76144"/>
    <w:rsid w:val="00CA6FB4"/>
    <w:rsid w:val="00CF5A22"/>
    <w:rsid w:val="00D04DE3"/>
    <w:rsid w:val="00D230B6"/>
    <w:rsid w:val="00D83D44"/>
    <w:rsid w:val="00DE4073"/>
    <w:rsid w:val="00E24B07"/>
    <w:rsid w:val="00E8110D"/>
    <w:rsid w:val="00E8397C"/>
    <w:rsid w:val="00F22540"/>
    <w:rsid w:val="00F37DFD"/>
    <w:rsid w:val="00F75B95"/>
    <w:rsid w:val="00F86E4C"/>
    <w:rsid w:val="00F95651"/>
    <w:rsid w:val="00F979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18</Pages>
  <Words>973</Words>
  <Characters>5548</Characters>
  <Application>Microsoft Office Word</Application>
  <DocSecurity>0</DocSecurity>
  <Lines>46</Lines>
  <Paragraphs>13</Paragraphs>
  <ScaleCrop>false</ScaleCrop>
  <Company/>
  <LinksUpToDate>false</LinksUpToDate>
  <CharactersWithSpaces>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yzj</dc:creator>
  <cp:lastModifiedBy>1301227341@qq.com</cp:lastModifiedBy>
  <cp:revision>33</cp:revision>
  <dcterms:created xsi:type="dcterms:W3CDTF">2024-06-28T02:58:00Z</dcterms:created>
  <dcterms:modified xsi:type="dcterms:W3CDTF">2026-03-11T03:26:00Z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E5818F289F1F4B3785D21B0CEADA6282_13</vt:lpwstr>
  </property>
</Properties>
</file>